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ACF94" w14:textId="03734010" w:rsidR="00190E6D" w:rsidRPr="006B09A2" w:rsidRDefault="009E0CD5" w:rsidP="001A48DE">
      <w:pPr>
        <w:jc w:val="both"/>
        <w:rPr>
          <w:rFonts w:ascii="Arial" w:hAnsi="Arial" w:cs="Arial"/>
          <w:b/>
          <w:sz w:val="28"/>
          <w:szCs w:val="28"/>
        </w:rPr>
      </w:pPr>
      <w:r w:rsidRPr="006B09A2">
        <w:rPr>
          <w:rFonts w:ascii="Arial" w:hAnsi="Arial" w:cs="Arial"/>
          <w:b/>
          <w:sz w:val="28"/>
          <w:szCs w:val="28"/>
        </w:rPr>
        <w:t>Lo imposible de educar y la paradoja de no poder dejar de hacerlo</w:t>
      </w:r>
    </w:p>
    <w:p w14:paraId="13B0DECD" w14:textId="77777777" w:rsidR="006B09A2" w:rsidRDefault="006B09A2" w:rsidP="001A48DE">
      <w:pPr>
        <w:jc w:val="both"/>
        <w:rPr>
          <w:rFonts w:ascii="Arial" w:hAnsi="Arial" w:cs="Arial"/>
          <w:sz w:val="24"/>
          <w:szCs w:val="24"/>
        </w:rPr>
      </w:pPr>
      <w:r>
        <w:rPr>
          <w:rFonts w:ascii="Arial" w:hAnsi="Arial" w:cs="Arial"/>
          <w:sz w:val="24"/>
          <w:szCs w:val="24"/>
        </w:rPr>
        <w:t xml:space="preserve">Sara Lucena </w:t>
      </w:r>
    </w:p>
    <w:p w14:paraId="1D442D8F" w14:textId="533E2F7E" w:rsidR="003C5355" w:rsidRPr="00777BCB" w:rsidRDefault="003C5355" w:rsidP="001A48DE">
      <w:pPr>
        <w:jc w:val="both"/>
        <w:rPr>
          <w:rFonts w:ascii="Arial" w:hAnsi="Arial" w:cs="Arial"/>
          <w:sz w:val="24"/>
          <w:szCs w:val="24"/>
        </w:rPr>
      </w:pPr>
      <w:r w:rsidRPr="00777BCB">
        <w:rPr>
          <w:rFonts w:ascii="Arial" w:hAnsi="Arial" w:cs="Arial"/>
          <w:sz w:val="24"/>
          <w:szCs w:val="24"/>
        </w:rPr>
        <w:t xml:space="preserve">Hablamos de adolescencia y a </w:t>
      </w:r>
      <w:r w:rsidR="00BE2FC0" w:rsidRPr="00777BCB">
        <w:rPr>
          <w:rFonts w:ascii="Arial" w:hAnsi="Arial" w:cs="Arial"/>
          <w:sz w:val="24"/>
          <w:szCs w:val="24"/>
        </w:rPr>
        <w:t>mí</w:t>
      </w:r>
      <w:r w:rsidR="00D241B2" w:rsidRPr="00777BCB">
        <w:rPr>
          <w:rFonts w:ascii="Arial" w:hAnsi="Arial" w:cs="Arial"/>
          <w:sz w:val="24"/>
          <w:szCs w:val="24"/>
        </w:rPr>
        <w:t xml:space="preserve"> me corresponde hablar de esta etapa</w:t>
      </w:r>
      <w:r w:rsidRPr="00777BCB">
        <w:rPr>
          <w:rFonts w:ascii="Arial" w:hAnsi="Arial" w:cs="Arial"/>
          <w:sz w:val="24"/>
          <w:szCs w:val="24"/>
        </w:rPr>
        <w:t xml:space="preserve"> de</w:t>
      </w:r>
      <w:r w:rsidR="00D241B2" w:rsidRPr="00777BCB">
        <w:rPr>
          <w:rFonts w:ascii="Arial" w:hAnsi="Arial" w:cs="Arial"/>
          <w:sz w:val="24"/>
          <w:szCs w:val="24"/>
        </w:rPr>
        <w:t>sde la escuela, pero me surge la primera</w:t>
      </w:r>
      <w:r w:rsidRPr="00777BCB">
        <w:rPr>
          <w:rFonts w:ascii="Arial" w:hAnsi="Arial" w:cs="Arial"/>
          <w:sz w:val="24"/>
          <w:szCs w:val="24"/>
        </w:rPr>
        <w:t xml:space="preserve"> pregunta</w:t>
      </w:r>
      <w:r w:rsidR="002F26FA" w:rsidRPr="00777BCB">
        <w:rPr>
          <w:rFonts w:ascii="Arial" w:hAnsi="Arial" w:cs="Arial"/>
          <w:sz w:val="24"/>
          <w:szCs w:val="24"/>
        </w:rPr>
        <w:t>: ¿</w:t>
      </w:r>
      <w:r w:rsidR="00D241B2" w:rsidRPr="00777BCB">
        <w:rPr>
          <w:rFonts w:ascii="Arial" w:hAnsi="Arial" w:cs="Arial"/>
          <w:sz w:val="24"/>
          <w:szCs w:val="24"/>
        </w:rPr>
        <w:t xml:space="preserve">A partir </w:t>
      </w:r>
      <w:r w:rsidR="002F26FA" w:rsidRPr="00777BCB">
        <w:rPr>
          <w:rFonts w:ascii="Arial" w:hAnsi="Arial" w:cs="Arial"/>
          <w:sz w:val="24"/>
          <w:szCs w:val="24"/>
        </w:rPr>
        <w:t>de qué momento estamos hablando</w:t>
      </w:r>
      <w:r w:rsidR="004102B4" w:rsidRPr="00777BCB">
        <w:rPr>
          <w:rFonts w:ascii="Arial" w:hAnsi="Arial" w:cs="Arial"/>
          <w:sz w:val="24"/>
          <w:szCs w:val="24"/>
        </w:rPr>
        <w:t>, d</w:t>
      </w:r>
      <w:r w:rsidR="002F26FA" w:rsidRPr="00777BCB">
        <w:rPr>
          <w:rFonts w:ascii="Arial" w:hAnsi="Arial" w:cs="Arial"/>
          <w:sz w:val="24"/>
          <w:szCs w:val="24"/>
        </w:rPr>
        <w:t>e cuando empieza la educación secundaria con 1</w:t>
      </w:r>
      <w:r w:rsidR="00D241B2" w:rsidRPr="00777BCB">
        <w:rPr>
          <w:rFonts w:ascii="Arial" w:hAnsi="Arial" w:cs="Arial"/>
          <w:sz w:val="24"/>
          <w:szCs w:val="24"/>
        </w:rPr>
        <w:t>2 años?</w:t>
      </w:r>
      <w:r w:rsidR="00516681" w:rsidRPr="00777BCB">
        <w:rPr>
          <w:rFonts w:ascii="Arial" w:hAnsi="Arial" w:cs="Arial"/>
          <w:sz w:val="24"/>
          <w:szCs w:val="24"/>
        </w:rPr>
        <w:t xml:space="preserve"> </w:t>
      </w:r>
      <w:r w:rsidR="00D241B2" w:rsidRPr="00777BCB">
        <w:rPr>
          <w:rFonts w:ascii="Arial" w:hAnsi="Arial" w:cs="Arial"/>
          <w:sz w:val="24"/>
          <w:szCs w:val="24"/>
        </w:rPr>
        <w:t>Este cambio de centro, de organización de toda la estructura educativa y de las exigencias con las que se encuentran</w:t>
      </w:r>
      <w:r w:rsidR="00C859B2" w:rsidRPr="00777BCB">
        <w:rPr>
          <w:rFonts w:ascii="Arial" w:hAnsi="Arial" w:cs="Arial"/>
          <w:sz w:val="24"/>
          <w:szCs w:val="24"/>
        </w:rPr>
        <w:t>,</w:t>
      </w:r>
      <w:r w:rsidR="00D241B2" w:rsidRPr="00777BCB">
        <w:rPr>
          <w:rFonts w:ascii="Arial" w:hAnsi="Arial" w:cs="Arial"/>
          <w:sz w:val="24"/>
          <w:szCs w:val="24"/>
        </w:rPr>
        <w:t xml:space="preserve"> ¿</w:t>
      </w:r>
      <w:r w:rsidR="00516681" w:rsidRPr="00777BCB">
        <w:rPr>
          <w:rFonts w:ascii="Arial" w:hAnsi="Arial" w:cs="Arial"/>
          <w:sz w:val="24"/>
          <w:szCs w:val="24"/>
        </w:rPr>
        <w:t>acelera su adolescencia?</w:t>
      </w:r>
      <w:r w:rsidR="002F26FA" w:rsidRPr="00777BCB">
        <w:rPr>
          <w:rFonts w:ascii="Arial" w:hAnsi="Arial" w:cs="Arial"/>
          <w:sz w:val="24"/>
          <w:szCs w:val="24"/>
        </w:rPr>
        <w:t xml:space="preserve"> </w:t>
      </w:r>
      <w:r w:rsidR="00D241B2" w:rsidRPr="00777BCB">
        <w:rPr>
          <w:rFonts w:ascii="Arial" w:hAnsi="Arial" w:cs="Arial"/>
          <w:sz w:val="24"/>
          <w:szCs w:val="24"/>
        </w:rPr>
        <w:t>Desde el año 1990 l</w:t>
      </w:r>
      <w:r w:rsidR="002F26FA" w:rsidRPr="00777BCB">
        <w:rPr>
          <w:rFonts w:ascii="Arial" w:hAnsi="Arial" w:cs="Arial"/>
          <w:sz w:val="24"/>
          <w:szCs w:val="24"/>
        </w:rPr>
        <w:t>as</w:t>
      </w:r>
      <w:r w:rsidR="00D241B2" w:rsidRPr="00777BCB">
        <w:rPr>
          <w:rFonts w:ascii="Arial" w:hAnsi="Arial" w:cs="Arial"/>
          <w:sz w:val="24"/>
          <w:szCs w:val="24"/>
        </w:rPr>
        <w:t xml:space="preserve"> leyes educativas establecen esa</w:t>
      </w:r>
      <w:r w:rsidR="002F26FA" w:rsidRPr="00777BCB">
        <w:rPr>
          <w:rFonts w:ascii="Arial" w:hAnsi="Arial" w:cs="Arial"/>
          <w:sz w:val="24"/>
          <w:szCs w:val="24"/>
        </w:rPr>
        <w:t xml:space="preserve"> </w:t>
      </w:r>
      <w:r w:rsidR="00D241B2" w:rsidRPr="00777BCB">
        <w:rPr>
          <w:rFonts w:ascii="Arial" w:hAnsi="Arial" w:cs="Arial"/>
          <w:sz w:val="24"/>
          <w:szCs w:val="24"/>
        </w:rPr>
        <w:t>edad</w:t>
      </w:r>
      <w:r w:rsidR="002F26FA" w:rsidRPr="00777BCB">
        <w:rPr>
          <w:rFonts w:ascii="Arial" w:hAnsi="Arial" w:cs="Arial"/>
          <w:sz w:val="24"/>
          <w:szCs w:val="24"/>
        </w:rPr>
        <w:t xml:space="preserve"> para el cambio de </w:t>
      </w:r>
      <w:r w:rsidR="00E83E43" w:rsidRPr="00777BCB">
        <w:rPr>
          <w:rFonts w:ascii="Arial" w:hAnsi="Arial" w:cs="Arial"/>
          <w:sz w:val="24"/>
          <w:szCs w:val="24"/>
        </w:rPr>
        <w:t>etapa,</w:t>
      </w:r>
      <w:r w:rsidR="002F26FA" w:rsidRPr="00777BCB">
        <w:rPr>
          <w:rFonts w:ascii="Arial" w:hAnsi="Arial" w:cs="Arial"/>
          <w:sz w:val="24"/>
          <w:szCs w:val="24"/>
        </w:rPr>
        <w:t xml:space="preserve"> </w:t>
      </w:r>
      <w:r w:rsidR="00A77318" w:rsidRPr="00777BCB">
        <w:rPr>
          <w:rFonts w:ascii="Arial" w:hAnsi="Arial" w:cs="Arial"/>
          <w:sz w:val="24"/>
          <w:szCs w:val="24"/>
        </w:rPr>
        <w:t>pero</w:t>
      </w:r>
      <w:r w:rsidR="002F26FA" w:rsidRPr="00777BCB">
        <w:rPr>
          <w:rFonts w:ascii="Arial" w:hAnsi="Arial" w:cs="Arial"/>
          <w:sz w:val="24"/>
          <w:szCs w:val="24"/>
        </w:rPr>
        <w:t xml:space="preserve"> sin embargo, ahora hay muchos centros de educación primaria que empiezan a impartir también 1º y 2º de la ESO porque parece que aún son pequeños para ese </w:t>
      </w:r>
      <w:r w:rsidR="00A77318" w:rsidRPr="00777BCB">
        <w:rPr>
          <w:rFonts w:ascii="Arial" w:hAnsi="Arial" w:cs="Arial"/>
          <w:sz w:val="24"/>
          <w:szCs w:val="24"/>
        </w:rPr>
        <w:t>paso</w:t>
      </w:r>
      <w:r w:rsidR="002F26FA" w:rsidRPr="00777BCB">
        <w:rPr>
          <w:rFonts w:ascii="Arial" w:hAnsi="Arial" w:cs="Arial"/>
          <w:sz w:val="24"/>
          <w:szCs w:val="24"/>
        </w:rPr>
        <w:t xml:space="preserve">. ¿Cómo leerán esta incongruencia los adolescentes? Yo imagino que pensarán: “Estos adultos, no se aclaran”. </w:t>
      </w:r>
    </w:p>
    <w:p w14:paraId="45A4DC30" w14:textId="7D62155A" w:rsidR="00CA1AD9" w:rsidRPr="00777BCB" w:rsidRDefault="002F26FA" w:rsidP="001A48DE">
      <w:pPr>
        <w:jc w:val="both"/>
        <w:rPr>
          <w:rFonts w:ascii="Arial" w:hAnsi="Arial" w:cs="Arial"/>
          <w:sz w:val="24"/>
          <w:szCs w:val="24"/>
          <w:highlight w:val="magenta"/>
        </w:rPr>
      </w:pPr>
      <w:r w:rsidRPr="00777BCB">
        <w:rPr>
          <w:rFonts w:ascii="Arial" w:hAnsi="Arial" w:cs="Arial"/>
          <w:sz w:val="24"/>
          <w:szCs w:val="24"/>
        </w:rPr>
        <w:t xml:space="preserve">Hablamos también de pantallas, y </w:t>
      </w:r>
      <w:r w:rsidR="00D241B2" w:rsidRPr="00777BCB">
        <w:rPr>
          <w:rFonts w:ascii="Arial" w:hAnsi="Arial" w:cs="Arial"/>
          <w:sz w:val="24"/>
          <w:szCs w:val="24"/>
        </w:rPr>
        <w:t xml:space="preserve">me viene a la cabeza que </w:t>
      </w:r>
      <w:r w:rsidRPr="00777BCB">
        <w:rPr>
          <w:rFonts w:ascii="Arial" w:hAnsi="Arial" w:cs="Arial"/>
          <w:sz w:val="24"/>
          <w:szCs w:val="24"/>
        </w:rPr>
        <w:t>después de todo un movimiento e inversión para dotar a los centros educativos de pantallas, ordenadores, P</w:t>
      </w:r>
      <w:r w:rsidR="00777BCB" w:rsidRPr="00777BCB">
        <w:rPr>
          <w:rFonts w:ascii="Arial" w:hAnsi="Arial" w:cs="Arial"/>
          <w:sz w:val="24"/>
          <w:szCs w:val="24"/>
        </w:rPr>
        <w:t>.</w:t>
      </w:r>
      <w:r w:rsidRPr="00777BCB">
        <w:rPr>
          <w:rFonts w:ascii="Arial" w:hAnsi="Arial" w:cs="Arial"/>
          <w:sz w:val="24"/>
          <w:szCs w:val="24"/>
        </w:rPr>
        <w:t>D</w:t>
      </w:r>
      <w:r w:rsidR="00777BCB" w:rsidRPr="00777BCB">
        <w:rPr>
          <w:rFonts w:ascii="Arial" w:hAnsi="Arial" w:cs="Arial"/>
          <w:sz w:val="24"/>
          <w:szCs w:val="24"/>
        </w:rPr>
        <w:t>.</w:t>
      </w:r>
      <w:r w:rsidRPr="00777BCB">
        <w:rPr>
          <w:rFonts w:ascii="Arial" w:hAnsi="Arial" w:cs="Arial"/>
          <w:sz w:val="24"/>
          <w:szCs w:val="24"/>
        </w:rPr>
        <w:t>I</w:t>
      </w:r>
      <w:r w:rsidR="00777BCB" w:rsidRPr="00777BCB">
        <w:rPr>
          <w:rFonts w:ascii="Arial" w:hAnsi="Arial" w:cs="Arial"/>
          <w:sz w:val="24"/>
          <w:szCs w:val="24"/>
        </w:rPr>
        <w:t>.</w:t>
      </w:r>
      <w:r w:rsidRPr="00777BCB">
        <w:rPr>
          <w:rFonts w:ascii="Arial" w:hAnsi="Arial" w:cs="Arial"/>
          <w:sz w:val="24"/>
          <w:szCs w:val="24"/>
        </w:rPr>
        <w:t xml:space="preserve"> (pizarras digitales inteligentes, me costó saber de qué hablaban), </w:t>
      </w:r>
      <w:r w:rsidR="00D241B2" w:rsidRPr="00777BCB">
        <w:rPr>
          <w:rFonts w:ascii="Arial" w:hAnsi="Arial" w:cs="Arial"/>
          <w:sz w:val="24"/>
          <w:szCs w:val="24"/>
        </w:rPr>
        <w:t>en julio de 2025 se publica un decreto limitando el uso de los dispositivos de manera tajante</w:t>
      </w:r>
      <w:r w:rsidR="000C59C0" w:rsidRPr="00777BCB">
        <w:rPr>
          <w:rFonts w:ascii="Arial" w:hAnsi="Arial" w:cs="Arial"/>
          <w:sz w:val="24"/>
          <w:szCs w:val="24"/>
        </w:rPr>
        <w:t>, tanto en los colegios e institutos como para las tareas que se mandan para casa. ¿Qué pensa</w:t>
      </w:r>
      <w:r w:rsidRPr="00777BCB">
        <w:rPr>
          <w:rFonts w:ascii="Arial" w:hAnsi="Arial" w:cs="Arial"/>
          <w:sz w:val="24"/>
          <w:szCs w:val="24"/>
        </w:rPr>
        <w:t>rán los adolescentes? De nuevo imagino: “Estos adultos, no se aclaran”.</w:t>
      </w:r>
      <w:r w:rsidR="000C59C0" w:rsidRPr="00777BCB">
        <w:rPr>
          <w:rFonts w:ascii="Arial" w:hAnsi="Arial" w:cs="Arial"/>
          <w:sz w:val="24"/>
          <w:szCs w:val="24"/>
        </w:rPr>
        <w:t xml:space="preserve"> </w:t>
      </w:r>
    </w:p>
    <w:p w14:paraId="5B9487B0" w14:textId="062088B3" w:rsidR="002F26FA" w:rsidRPr="00777BCB" w:rsidRDefault="00CA1AD9" w:rsidP="001A48DE">
      <w:pPr>
        <w:jc w:val="both"/>
        <w:rPr>
          <w:rFonts w:ascii="Arial" w:hAnsi="Arial" w:cs="Arial"/>
          <w:sz w:val="24"/>
          <w:szCs w:val="24"/>
        </w:rPr>
      </w:pPr>
      <w:r w:rsidRPr="00777BCB">
        <w:rPr>
          <w:rFonts w:ascii="Arial" w:hAnsi="Arial" w:cs="Arial"/>
          <w:sz w:val="24"/>
          <w:szCs w:val="24"/>
        </w:rPr>
        <w:t xml:space="preserve">En una reunión de principio de curso con familias de alumnos de 1º de ESO, </w:t>
      </w:r>
      <w:r w:rsidR="006D4F99" w:rsidRPr="00777BCB">
        <w:rPr>
          <w:rFonts w:ascii="Arial" w:hAnsi="Arial" w:cs="Arial"/>
          <w:sz w:val="24"/>
          <w:szCs w:val="24"/>
        </w:rPr>
        <w:t>para informar a</w:t>
      </w:r>
      <w:r w:rsidR="00C7712A" w:rsidRPr="00777BCB">
        <w:rPr>
          <w:rFonts w:ascii="Arial" w:hAnsi="Arial" w:cs="Arial"/>
          <w:sz w:val="24"/>
          <w:szCs w:val="24"/>
        </w:rPr>
        <w:t>cerca</w:t>
      </w:r>
      <w:r w:rsidR="006D4F99" w:rsidRPr="00777BCB">
        <w:rPr>
          <w:rFonts w:ascii="Arial" w:hAnsi="Arial" w:cs="Arial"/>
          <w:sz w:val="24"/>
          <w:szCs w:val="24"/>
        </w:rPr>
        <w:t xml:space="preserve"> de las normas del instituto, </w:t>
      </w:r>
      <w:r w:rsidRPr="00777BCB">
        <w:rPr>
          <w:rFonts w:ascii="Arial" w:hAnsi="Arial" w:cs="Arial"/>
          <w:sz w:val="24"/>
          <w:szCs w:val="24"/>
        </w:rPr>
        <w:t>una madre pregunta</w:t>
      </w:r>
      <w:r w:rsidR="006D4F99" w:rsidRPr="00777BCB">
        <w:rPr>
          <w:rFonts w:ascii="Arial" w:hAnsi="Arial" w:cs="Arial"/>
          <w:sz w:val="24"/>
          <w:szCs w:val="24"/>
        </w:rPr>
        <w:t>:</w:t>
      </w:r>
      <w:r w:rsidRPr="00777BCB">
        <w:rPr>
          <w:rFonts w:ascii="Arial" w:hAnsi="Arial" w:cs="Arial"/>
          <w:sz w:val="24"/>
          <w:szCs w:val="24"/>
        </w:rPr>
        <w:t xml:space="preserve"> </w:t>
      </w:r>
      <w:r w:rsidR="006D4F99" w:rsidRPr="00777BCB">
        <w:rPr>
          <w:rFonts w:ascii="Arial" w:hAnsi="Arial" w:cs="Arial"/>
          <w:sz w:val="24"/>
          <w:szCs w:val="24"/>
        </w:rPr>
        <w:t>“</w:t>
      </w:r>
      <w:r w:rsidRPr="00777BCB">
        <w:rPr>
          <w:rFonts w:ascii="Arial" w:hAnsi="Arial" w:cs="Arial"/>
          <w:sz w:val="24"/>
          <w:szCs w:val="24"/>
        </w:rPr>
        <w:t xml:space="preserve">¿Cómo puede ser que esté prohibido </w:t>
      </w:r>
      <w:r w:rsidR="006D4F99" w:rsidRPr="00777BCB">
        <w:rPr>
          <w:rFonts w:ascii="Arial" w:hAnsi="Arial" w:cs="Arial"/>
          <w:sz w:val="24"/>
          <w:szCs w:val="24"/>
        </w:rPr>
        <w:t>usar</w:t>
      </w:r>
      <w:r w:rsidRPr="00777BCB">
        <w:rPr>
          <w:rFonts w:ascii="Arial" w:hAnsi="Arial" w:cs="Arial"/>
          <w:sz w:val="24"/>
          <w:szCs w:val="24"/>
        </w:rPr>
        <w:t xml:space="preserve"> el móvil</w:t>
      </w:r>
      <w:r w:rsidR="006D4F99" w:rsidRPr="00777BCB">
        <w:rPr>
          <w:rFonts w:ascii="Arial" w:hAnsi="Arial" w:cs="Arial"/>
          <w:sz w:val="24"/>
          <w:szCs w:val="24"/>
        </w:rPr>
        <w:t xml:space="preserve"> en el centro</w:t>
      </w:r>
      <w:r w:rsidRPr="00777BCB">
        <w:rPr>
          <w:rFonts w:ascii="Arial" w:hAnsi="Arial" w:cs="Arial"/>
          <w:sz w:val="24"/>
          <w:szCs w:val="24"/>
        </w:rPr>
        <w:t xml:space="preserve">, </w:t>
      </w:r>
      <w:r w:rsidR="006D4F99" w:rsidRPr="00777BCB">
        <w:rPr>
          <w:rFonts w:ascii="Arial" w:hAnsi="Arial" w:cs="Arial"/>
          <w:sz w:val="24"/>
          <w:szCs w:val="24"/>
        </w:rPr>
        <w:t xml:space="preserve">que </w:t>
      </w:r>
      <w:r w:rsidRPr="00777BCB">
        <w:rPr>
          <w:rFonts w:ascii="Arial" w:hAnsi="Arial" w:cs="Arial"/>
          <w:sz w:val="24"/>
          <w:szCs w:val="24"/>
        </w:rPr>
        <w:t xml:space="preserve">esté recomendado que no </w:t>
      </w:r>
      <w:r w:rsidR="006D4F99" w:rsidRPr="00777BCB">
        <w:rPr>
          <w:rFonts w:ascii="Arial" w:hAnsi="Arial" w:cs="Arial"/>
          <w:sz w:val="24"/>
          <w:szCs w:val="24"/>
        </w:rPr>
        <w:t>lo tengan con esta edad</w:t>
      </w:r>
      <w:r w:rsidRPr="00777BCB">
        <w:rPr>
          <w:rFonts w:ascii="Arial" w:hAnsi="Arial" w:cs="Arial"/>
          <w:sz w:val="24"/>
          <w:szCs w:val="24"/>
        </w:rPr>
        <w:t xml:space="preserve"> y </w:t>
      </w:r>
      <w:r w:rsidR="00A17A16" w:rsidRPr="00777BCB">
        <w:rPr>
          <w:rFonts w:ascii="Arial" w:hAnsi="Arial" w:cs="Arial"/>
          <w:sz w:val="24"/>
          <w:szCs w:val="24"/>
        </w:rPr>
        <w:t>que</w:t>
      </w:r>
      <w:r w:rsidRPr="00777BCB">
        <w:rPr>
          <w:rFonts w:ascii="Arial" w:hAnsi="Arial" w:cs="Arial"/>
          <w:sz w:val="24"/>
          <w:szCs w:val="24"/>
        </w:rPr>
        <w:t xml:space="preserve"> en las </w:t>
      </w:r>
      <w:r w:rsidR="006D4F99" w:rsidRPr="00777BCB">
        <w:rPr>
          <w:rFonts w:ascii="Arial" w:hAnsi="Arial" w:cs="Arial"/>
          <w:sz w:val="24"/>
          <w:szCs w:val="24"/>
        </w:rPr>
        <w:t>indicaciones</w:t>
      </w:r>
      <w:r w:rsidRPr="00777BCB">
        <w:rPr>
          <w:rFonts w:ascii="Arial" w:hAnsi="Arial" w:cs="Arial"/>
          <w:sz w:val="24"/>
          <w:szCs w:val="24"/>
        </w:rPr>
        <w:t xml:space="preserve"> de algunas asignatura</w:t>
      </w:r>
      <w:r w:rsidR="006B523D" w:rsidRPr="00777BCB">
        <w:rPr>
          <w:rFonts w:ascii="Arial" w:hAnsi="Arial" w:cs="Arial"/>
          <w:sz w:val="24"/>
          <w:szCs w:val="24"/>
        </w:rPr>
        <w:t>s</w:t>
      </w:r>
      <w:r w:rsidRPr="00777BCB">
        <w:rPr>
          <w:rFonts w:ascii="Arial" w:hAnsi="Arial" w:cs="Arial"/>
          <w:sz w:val="24"/>
          <w:szCs w:val="24"/>
        </w:rPr>
        <w:t xml:space="preserve"> nos digan que para ciertas actividades </w:t>
      </w:r>
      <w:r w:rsidR="00A17A16" w:rsidRPr="00777BCB">
        <w:rPr>
          <w:rFonts w:ascii="Arial" w:hAnsi="Arial" w:cs="Arial"/>
          <w:sz w:val="24"/>
          <w:szCs w:val="24"/>
        </w:rPr>
        <w:t xml:space="preserve">lo </w:t>
      </w:r>
      <w:r w:rsidRPr="00777BCB">
        <w:rPr>
          <w:rFonts w:ascii="Arial" w:hAnsi="Arial" w:cs="Arial"/>
          <w:sz w:val="24"/>
          <w:szCs w:val="24"/>
        </w:rPr>
        <w:t>van a necesitar?</w:t>
      </w:r>
      <w:r w:rsidR="006D4F99" w:rsidRPr="00777BCB">
        <w:rPr>
          <w:rFonts w:ascii="Arial" w:hAnsi="Arial" w:cs="Arial"/>
          <w:sz w:val="24"/>
          <w:szCs w:val="24"/>
        </w:rPr>
        <w:t>”</w:t>
      </w:r>
      <w:r w:rsidRPr="00777BCB">
        <w:rPr>
          <w:rFonts w:ascii="Arial" w:hAnsi="Arial" w:cs="Arial"/>
          <w:sz w:val="24"/>
          <w:szCs w:val="24"/>
        </w:rPr>
        <w:t xml:space="preserve"> Se </w:t>
      </w:r>
      <w:r w:rsidR="00166A85" w:rsidRPr="00777BCB">
        <w:rPr>
          <w:rFonts w:ascii="Arial" w:hAnsi="Arial" w:cs="Arial"/>
          <w:sz w:val="24"/>
          <w:szCs w:val="24"/>
        </w:rPr>
        <w:t>armó</w:t>
      </w:r>
      <w:r w:rsidRPr="00777BCB">
        <w:rPr>
          <w:rFonts w:ascii="Arial" w:hAnsi="Arial" w:cs="Arial"/>
          <w:sz w:val="24"/>
          <w:szCs w:val="24"/>
        </w:rPr>
        <w:t xml:space="preserve"> una auténtica </w:t>
      </w:r>
      <w:r w:rsidR="000730FC" w:rsidRPr="00777BCB">
        <w:rPr>
          <w:rFonts w:ascii="Arial" w:hAnsi="Arial" w:cs="Arial"/>
          <w:sz w:val="24"/>
          <w:szCs w:val="24"/>
        </w:rPr>
        <w:t>bronca entre familias</w:t>
      </w:r>
      <w:r w:rsidRPr="00777BCB">
        <w:rPr>
          <w:rFonts w:ascii="Arial" w:hAnsi="Arial" w:cs="Arial"/>
          <w:sz w:val="24"/>
          <w:szCs w:val="24"/>
        </w:rPr>
        <w:t>, no un debate</w:t>
      </w:r>
      <w:r w:rsidR="006D4F99" w:rsidRPr="00777BCB">
        <w:rPr>
          <w:rFonts w:ascii="Arial" w:hAnsi="Arial" w:cs="Arial"/>
          <w:sz w:val="24"/>
          <w:szCs w:val="24"/>
        </w:rPr>
        <w:t>. E</w:t>
      </w:r>
      <w:r w:rsidRPr="00777BCB">
        <w:rPr>
          <w:rFonts w:ascii="Arial" w:hAnsi="Arial" w:cs="Arial"/>
          <w:sz w:val="24"/>
          <w:szCs w:val="24"/>
        </w:rPr>
        <w:t>l director dio un mensaje claro para zanjar el asunto</w:t>
      </w:r>
      <w:r w:rsidR="00A17A16" w:rsidRPr="00777BCB">
        <w:rPr>
          <w:rFonts w:ascii="Arial" w:hAnsi="Arial" w:cs="Arial"/>
          <w:sz w:val="24"/>
          <w:szCs w:val="24"/>
        </w:rPr>
        <w:t>:</w:t>
      </w:r>
      <w:r w:rsidRPr="00777BCB">
        <w:rPr>
          <w:rFonts w:ascii="Arial" w:hAnsi="Arial" w:cs="Arial"/>
          <w:sz w:val="24"/>
          <w:szCs w:val="24"/>
        </w:rPr>
        <w:t xml:space="preserve"> </w:t>
      </w:r>
      <w:r w:rsidR="00A77318" w:rsidRPr="00777BCB">
        <w:rPr>
          <w:rFonts w:ascii="Arial" w:hAnsi="Arial" w:cs="Arial"/>
          <w:sz w:val="24"/>
          <w:szCs w:val="24"/>
        </w:rPr>
        <w:t>“N</w:t>
      </w:r>
      <w:r w:rsidRPr="00777BCB">
        <w:rPr>
          <w:rFonts w:ascii="Arial" w:hAnsi="Arial" w:cs="Arial"/>
          <w:sz w:val="24"/>
          <w:szCs w:val="24"/>
        </w:rPr>
        <w:t>o podemos vivir de espaldas a la tecnología y tenemos que educar en su uso</w:t>
      </w:r>
      <w:r w:rsidR="00A77318" w:rsidRPr="00777BCB">
        <w:rPr>
          <w:rFonts w:ascii="Arial" w:hAnsi="Arial" w:cs="Arial"/>
          <w:sz w:val="24"/>
          <w:szCs w:val="24"/>
        </w:rPr>
        <w:t>”</w:t>
      </w:r>
      <w:r w:rsidRPr="00777BCB">
        <w:rPr>
          <w:rFonts w:ascii="Arial" w:hAnsi="Arial" w:cs="Arial"/>
          <w:sz w:val="24"/>
          <w:szCs w:val="24"/>
        </w:rPr>
        <w:t>. Esto, que es muy cierto, no responde a la incongruencia que esa madre señalaba.</w:t>
      </w:r>
    </w:p>
    <w:p w14:paraId="6C264260" w14:textId="635E944D" w:rsidR="000F2907" w:rsidRPr="00777BCB" w:rsidRDefault="002F26FA" w:rsidP="001A48DE">
      <w:pPr>
        <w:jc w:val="both"/>
        <w:rPr>
          <w:rFonts w:ascii="Arial" w:hAnsi="Arial" w:cs="Arial"/>
          <w:sz w:val="24"/>
          <w:szCs w:val="24"/>
        </w:rPr>
      </w:pPr>
      <w:r w:rsidRPr="00777BCB">
        <w:rPr>
          <w:rFonts w:ascii="Arial" w:hAnsi="Arial" w:cs="Arial"/>
          <w:sz w:val="24"/>
          <w:szCs w:val="24"/>
        </w:rPr>
        <w:t>Educar es una tarea imposible, decía Freud, igual que psicoanalizar y gobernar. Debemos entender que lo imposible es hacerlo perfectamente bien</w:t>
      </w:r>
      <w:r w:rsidR="000F2907" w:rsidRPr="00777BCB">
        <w:rPr>
          <w:rFonts w:ascii="Arial" w:hAnsi="Arial" w:cs="Arial"/>
          <w:sz w:val="24"/>
          <w:szCs w:val="24"/>
        </w:rPr>
        <w:t xml:space="preserve">, de manera amable y cómoda, sin rebeldía o confrontación. Pero lo cierto es </w:t>
      </w:r>
      <w:r w:rsidR="00C859B2" w:rsidRPr="00777BCB">
        <w:rPr>
          <w:rFonts w:ascii="Arial" w:hAnsi="Arial" w:cs="Arial"/>
          <w:sz w:val="24"/>
          <w:szCs w:val="24"/>
        </w:rPr>
        <w:t>que,</w:t>
      </w:r>
      <w:r w:rsidR="000F2907" w:rsidRPr="00777BCB">
        <w:rPr>
          <w:rFonts w:ascii="Arial" w:hAnsi="Arial" w:cs="Arial"/>
          <w:sz w:val="24"/>
          <w:szCs w:val="24"/>
        </w:rPr>
        <w:t xml:space="preserve"> </w:t>
      </w:r>
      <w:r w:rsidR="0027242A" w:rsidRPr="00777BCB">
        <w:rPr>
          <w:rFonts w:ascii="Arial" w:hAnsi="Arial" w:cs="Arial"/>
          <w:sz w:val="24"/>
          <w:szCs w:val="24"/>
        </w:rPr>
        <w:t>como adultos</w:t>
      </w:r>
      <w:r w:rsidR="00C859B2" w:rsidRPr="00777BCB">
        <w:rPr>
          <w:rFonts w:ascii="Arial" w:hAnsi="Arial" w:cs="Arial"/>
          <w:sz w:val="24"/>
          <w:szCs w:val="24"/>
        </w:rPr>
        <w:t>,</w:t>
      </w:r>
      <w:r w:rsidR="0027242A" w:rsidRPr="00777BCB">
        <w:rPr>
          <w:rFonts w:ascii="Arial" w:hAnsi="Arial" w:cs="Arial"/>
          <w:sz w:val="24"/>
          <w:szCs w:val="24"/>
        </w:rPr>
        <w:t xml:space="preserve"> padres o educadores, nos enfrentamos a esta tarea. Lo primero que podemos hacer es devolver la mirada (como si fuera un espejo) y ver qué adultos somos para ponernos en el lugar del que educa.</w:t>
      </w:r>
      <w:r w:rsidR="00484DAE" w:rsidRPr="00777BCB">
        <w:rPr>
          <w:rFonts w:ascii="Arial" w:hAnsi="Arial" w:cs="Arial"/>
          <w:sz w:val="24"/>
          <w:szCs w:val="24"/>
          <w:highlight w:val="magenta"/>
        </w:rPr>
        <w:t xml:space="preserve"> </w:t>
      </w:r>
    </w:p>
    <w:p w14:paraId="5DC3DA77" w14:textId="17395BEC" w:rsidR="00300405" w:rsidRPr="00777BCB" w:rsidRDefault="00F55185" w:rsidP="001A48DE">
      <w:pPr>
        <w:jc w:val="both"/>
        <w:rPr>
          <w:rFonts w:ascii="Arial" w:hAnsi="Arial" w:cs="Arial"/>
          <w:sz w:val="24"/>
          <w:szCs w:val="24"/>
        </w:rPr>
      </w:pPr>
      <w:r w:rsidRPr="00777BCB">
        <w:rPr>
          <w:rFonts w:ascii="Arial" w:hAnsi="Arial" w:cs="Arial"/>
          <w:sz w:val="24"/>
          <w:szCs w:val="24"/>
        </w:rPr>
        <w:t xml:space="preserve">Concretamente en cómo nos relacionamos con las pantallas. No me parece que lo hagamos igual que </w:t>
      </w:r>
      <w:r w:rsidR="00C859B2" w:rsidRPr="00777BCB">
        <w:rPr>
          <w:rFonts w:ascii="Arial" w:hAnsi="Arial" w:cs="Arial"/>
          <w:sz w:val="24"/>
          <w:szCs w:val="24"/>
        </w:rPr>
        <w:t>nuestros adolescentes</w:t>
      </w:r>
      <w:r w:rsidRPr="00777BCB">
        <w:rPr>
          <w:rFonts w:ascii="Arial" w:hAnsi="Arial" w:cs="Arial"/>
          <w:sz w:val="24"/>
          <w:szCs w:val="24"/>
        </w:rPr>
        <w:t>, pero tampoco creo que las manejemos de forma sana ni ejemplar</w:t>
      </w:r>
      <w:r w:rsidR="00392DC6" w:rsidRPr="00777BCB">
        <w:rPr>
          <w:rFonts w:ascii="Arial" w:hAnsi="Arial" w:cs="Arial"/>
          <w:sz w:val="24"/>
          <w:szCs w:val="24"/>
        </w:rPr>
        <w:t>. Y</w:t>
      </w:r>
      <w:r w:rsidRPr="00777BCB">
        <w:rPr>
          <w:rFonts w:ascii="Arial" w:hAnsi="Arial" w:cs="Arial"/>
          <w:sz w:val="24"/>
          <w:szCs w:val="24"/>
        </w:rPr>
        <w:t xml:space="preserve"> no es que debamos </w:t>
      </w:r>
      <w:r w:rsidR="00166A85" w:rsidRPr="00777BCB">
        <w:rPr>
          <w:rFonts w:ascii="Arial" w:hAnsi="Arial" w:cs="Arial"/>
          <w:sz w:val="24"/>
          <w:szCs w:val="24"/>
        </w:rPr>
        <w:t xml:space="preserve">pretender </w:t>
      </w:r>
      <w:r w:rsidRPr="00777BCB">
        <w:rPr>
          <w:rFonts w:ascii="Arial" w:hAnsi="Arial" w:cs="Arial"/>
          <w:sz w:val="24"/>
          <w:szCs w:val="24"/>
        </w:rPr>
        <w:t xml:space="preserve">ser ejemplo para ellos (de </w:t>
      </w:r>
      <w:r w:rsidR="003B44A7" w:rsidRPr="00777BCB">
        <w:rPr>
          <w:rFonts w:ascii="Arial" w:hAnsi="Arial" w:cs="Arial"/>
          <w:sz w:val="24"/>
          <w:szCs w:val="24"/>
        </w:rPr>
        <w:t>hecho,</w:t>
      </w:r>
      <w:r w:rsidRPr="00777BCB">
        <w:rPr>
          <w:rFonts w:ascii="Arial" w:hAnsi="Arial" w:cs="Arial"/>
          <w:sz w:val="24"/>
          <w:szCs w:val="24"/>
        </w:rPr>
        <w:t xml:space="preserve"> los ejemplos los eligen ellos a través de sus identificaciones) pero sí al menos mostrar que asumimos ciertas renuncias y límites. </w:t>
      </w:r>
      <w:r w:rsidR="0094785A" w:rsidRPr="00777BCB">
        <w:rPr>
          <w:rFonts w:ascii="Arial" w:hAnsi="Arial" w:cs="Arial"/>
          <w:sz w:val="24"/>
          <w:szCs w:val="24"/>
        </w:rPr>
        <w:t xml:space="preserve">Pensemos un momento en cómo convivimos cada uno de nosotros con nuestras pantallas. </w:t>
      </w:r>
    </w:p>
    <w:p w14:paraId="75E5F386" w14:textId="47DA06DF" w:rsidR="00C859B2" w:rsidRPr="00777BCB" w:rsidRDefault="00F55185" w:rsidP="001A48DE">
      <w:pPr>
        <w:jc w:val="both"/>
        <w:rPr>
          <w:rFonts w:ascii="Arial" w:hAnsi="Arial" w:cs="Arial"/>
          <w:sz w:val="24"/>
          <w:szCs w:val="24"/>
        </w:rPr>
      </w:pPr>
      <w:r w:rsidRPr="00777BCB">
        <w:rPr>
          <w:rFonts w:ascii="Arial" w:hAnsi="Arial" w:cs="Arial"/>
          <w:sz w:val="24"/>
          <w:szCs w:val="24"/>
        </w:rPr>
        <w:t xml:space="preserve">Todos estamos rodeados de pantallas, el móvil, el ordenador, la tele… Todos </w:t>
      </w:r>
      <w:r w:rsidR="00C859B2" w:rsidRPr="00777BCB">
        <w:rPr>
          <w:rFonts w:ascii="Arial" w:hAnsi="Arial" w:cs="Arial"/>
          <w:sz w:val="24"/>
          <w:szCs w:val="24"/>
        </w:rPr>
        <w:t>est</w:t>
      </w:r>
      <w:r w:rsidRPr="00777BCB">
        <w:rPr>
          <w:rFonts w:ascii="Arial" w:hAnsi="Arial" w:cs="Arial"/>
          <w:sz w:val="24"/>
          <w:szCs w:val="24"/>
        </w:rPr>
        <w:t xml:space="preserve">os dispositivos inteligentes nos sugieren las series que nos van a gustar, nos ofrecen aplicaciones utilísimas para nuestro día a día que aumentan nuestra productividad y van </w:t>
      </w:r>
      <w:r w:rsidRPr="00777BCB">
        <w:rPr>
          <w:rFonts w:ascii="Arial" w:hAnsi="Arial" w:cs="Arial"/>
          <w:sz w:val="24"/>
          <w:szCs w:val="24"/>
        </w:rPr>
        <w:lastRenderedPageBreak/>
        <w:t xml:space="preserve">llenando huecos </w:t>
      </w:r>
      <w:r w:rsidR="00421DAF" w:rsidRPr="00777BCB">
        <w:rPr>
          <w:rFonts w:ascii="Arial" w:hAnsi="Arial" w:cs="Arial"/>
          <w:sz w:val="24"/>
          <w:szCs w:val="24"/>
        </w:rPr>
        <w:t xml:space="preserve">(miro un rato las redes, las fotos, los </w:t>
      </w:r>
      <w:r w:rsidR="00392DC6" w:rsidRPr="00777BCB">
        <w:rPr>
          <w:rFonts w:ascii="Arial" w:hAnsi="Arial" w:cs="Arial"/>
          <w:sz w:val="24"/>
          <w:szCs w:val="24"/>
        </w:rPr>
        <w:t>WhatsApp</w:t>
      </w:r>
      <w:r w:rsidR="00C859B2" w:rsidRPr="00777BCB">
        <w:rPr>
          <w:rFonts w:ascii="Arial" w:hAnsi="Arial" w:cs="Arial"/>
          <w:sz w:val="24"/>
          <w:szCs w:val="24"/>
        </w:rPr>
        <w:t>, …</w:t>
      </w:r>
      <w:r w:rsidR="00421DAF" w:rsidRPr="00777BCB">
        <w:rPr>
          <w:rFonts w:ascii="Arial" w:hAnsi="Arial" w:cs="Arial"/>
          <w:sz w:val="24"/>
          <w:szCs w:val="24"/>
        </w:rPr>
        <w:t xml:space="preserve">) y así parece que estoy en todas partes atendiendo a todo a la vez y en realidad no estoy en ninguna. </w:t>
      </w:r>
      <w:r w:rsidR="00300405" w:rsidRPr="00777BCB">
        <w:rPr>
          <w:rFonts w:ascii="Arial" w:hAnsi="Arial" w:cs="Arial"/>
          <w:sz w:val="24"/>
          <w:szCs w:val="24"/>
        </w:rPr>
        <w:t>Estamos en la cultura de la productividad y la satisfacción inmediata, hay que rendir todo el rato y llenarse de experiencias gratificantes (</w:t>
      </w:r>
      <w:r w:rsidR="00C859B2" w:rsidRPr="00777BCB">
        <w:rPr>
          <w:rFonts w:ascii="Arial" w:hAnsi="Arial" w:cs="Arial"/>
          <w:sz w:val="24"/>
          <w:szCs w:val="24"/>
        </w:rPr>
        <w:t>y por</w:t>
      </w:r>
      <w:r w:rsidR="00300405" w:rsidRPr="00777BCB">
        <w:rPr>
          <w:rFonts w:ascii="Arial" w:hAnsi="Arial" w:cs="Arial"/>
          <w:sz w:val="24"/>
          <w:szCs w:val="24"/>
        </w:rPr>
        <w:t xml:space="preserve"> supuesto exhibirlas)</w:t>
      </w:r>
      <w:r w:rsidR="00392DC6" w:rsidRPr="00777BCB">
        <w:rPr>
          <w:rFonts w:ascii="Arial" w:hAnsi="Arial" w:cs="Arial"/>
          <w:sz w:val="24"/>
          <w:szCs w:val="24"/>
        </w:rPr>
        <w:t>. Y</w:t>
      </w:r>
      <w:r w:rsidR="00300405" w:rsidRPr="00777BCB">
        <w:rPr>
          <w:rFonts w:ascii="Arial" w:hAnsi="Arial" w:cs="Arial"/>
          <w:sz w:val="24"/>
          <w:szCs w:val="24"/>
        </w:rPr>
        <w:t xml:space="preserve"> esto afecta directamente a la educación</w:t>
      </w:r>
      <w:r w:rsidR="00A17A16" w:rsidRPr="00777BCB">
        <w:rPr>
          <w:rFonts w:ascii="Arial" w:hAnsi="Arial" w:cs="Arial"/>
          <w:sz w:val="24"/>
          <w:szCs w:val="24"/>
        </w:rPr>
        <w:t>,</w:t>
      </w:r>
      <w:r w:rsidR="00300405" w:rsidRPr="00777BCB">
        <w:rPr>
          <w:rFonts w:ascii="Arial" w:hAnsi="Arial" w:cs="Arial"/>
          <w:sz w:val="24"/>
          <w:szCs w:val="24"/>
        </w:rPr>
        <w:t xml:space="preserve"> en el sentido de que se </w:t>
      </w:r>
      <w:r w:rsidR="00C859B2" w:rsidRPr="00777BCB">
        <w:rPr>
          <w:rFonts w:ascii="Arial" w:hAnsi="Arial" w:cs="Arial"/>
          <w:sz w:val="24"/>
          <w:szCs w:val="24"/>
        </w:rPr>
        <w:t xml:space="preserve">busca más crear trabajadores expertos en determinadas tareas, formándose para producir y no tanto una formación personal, crecimiento de pensamiento y saber, de valores y reflexiones </w:t>
      </w:r>
      <w:r w:rsidR="00300405" w:rsidRPr="00777BCB">
        <w:rPr>
          <w:rFonts w:ascii="Arial" w:hAnsi="Arial" w:cs="Arial"/>
          <w:sz w:val="24"/>
          <w:szCs w:val="24"/>
        </w:rPr>
        <w:t xml:space="preserve">y </w:t>
      </w:r>
      <w:r w:rsidR="00C859B2" w:rsidRPr="00777BCB">
        <w:rPr>
          <w:rFonts w:ascii="Arial" w:hAnsi="Arial" w:cs="Arial"/>
          <w:sz w:val="24"/>
          <w:szCs w:val="24"/>
        </w:rPr>
        <w:t xml:space="preserve">además </w:t>
      </w:r>
      <w:r w:rsidR="00300405" w:rsidRPr="00777BCB">
        <w:rPr>
          <w:rFonts w:ascii="Arial" w:hAnsi="Arial" w:cs="Arial"/>
          <w:sz w:val="24"/>
          <w:szCs w:val="24"/>
        </w:rPr>
        <w:t xml:space="preserve">que suponga el menor esfuerzo posible. </w:t>
      </w:r>
      <w:r w:rsidR="00760150" w:rsidRPr="00777BCB">
        <w:rPr>
          <w:rFonts w:ascii="Arial" w:hAnsi="Arial" w:cs="Arial"/>
          <w:sz w:val="24"/>
          <w:szCs w:val="24"/>
        </w:rPr>
        <w:t xml:space="preserve">Hay un término de </w:t>
      </w:r>
      <w:r w:rsidR="006B523D" w:rsidRPr="00777BCB">
        <w:rPr>
          <w:rFonts w:ascii="Arial" w:hAnsi="Arial" w:cs="Arial"/>
          <w:sz w:val="24"/>
          <w:szCs w:val="24"/>
        </w:rPr>
        <w:t>Byung Chul Han</w:t>
      </w:r>
      <w:r w:rsidR="00760150" w:rsidRPr="00777BCB">
        <w:rPr>
          <w:rFonts w:ascii="Arial" w:hAnsi="Arial" w:cs="Arial"/>
          <w:sz w:val="24"/>
          <w:szCs w:val="24"/>
        </w:rPr>
        <w:t xml:space="preserve"> que me gustaría mencionar, es el “inconsciente digital” que se refiere a esas fuerzas desconocidas para nosotros que el algoritmo sí conoce y nos ofrece de manera constante para movilizarnos en una dirección concreta</w:t>
      </w:r>
      <w:r w:rsidR="006901C4" w:rsidRPr="00777BCB">
        <w:rPr>
          <w:rFonts w:ascii="Arial" w:hAnsi="Arial" w:cs="Arial"/>
          <w:sz w:val="24"/>
          <w:szCs w:val="24"/>
        </w:rPr>
        <w:t>: l</w:t>
      </w:r>
      <w:r w:rsidR="00760150" w:rsidRPr="00777BCB">
        <w:rPr>
          <w:rFonts w:ascii="Arial" w:hAnsi="Arial" w:cs="Arial"/>
          <w:sz w:val="24"/>
          <w:szCs w:val="24"/>
        </w:rPr>
        <w:t xml:space="preserve">a del consumo. </w:t>
      </w:r>
      <w:r w:rsidR="00C859B2" w:rsidRPr="00777BCB">
        <w:rPr>
          <w:rFonts w:ascii="Arial" w:hAnsi="Arial" w:cs="Arial"/>
          <w:sz w:val="24"/>
          <w:szCs w:val="24"/>
        </w:rPr>
        <w:t>En esta s</w:t>
      </w:r>
      <w:r w:rsidR="00FB0EF7" w:rsidRPr="00777BCB">
        <w:rPr>
          <w:rFonts w:ascii="Arial" w:hAnsi="Arial" w:cs="Arial"/>
          <w:sz w:val="24"/>
          <w:szCs w:val="24"/>
        </w:rPr>
        <w:t xml:space="preserve">ociedad </w:t>
      </w:r>
      <w:proofErr w:type="spellStart"/>
      <w:r w:rsidR="00FB0EF7" w:rsidRPr="00777BCB">
        <w:rPr>
          <w:rFonts w:ascii="Arial" w:hAnsi="Arial" w:cs="Arial"/>
          <w:sz w:val="24"/>
          <w:szCs w:val="24"/>
        </w:rPr>
        <w:t>hipermoderna</w:t>
      </w:r>
      <w:proofErr w:type="spellEnd"/>
      <w:r w:rsidR="00FB0EF7" w:rsidRPr="00777BCB">
        <w:rPr>
          <w:rFonts w:ascii="Arial" w:hAnsi="Arial" w:cs="Arial"/>
          <w:sz w:val="24"/>
          <w:szCs w:val="24"/>
        </w:rPr>
        <w:t xml:space="preserve">, </w:t>
      </w:r>
      <w:r w:rsidR="00C859B2" w:rsidRPr="00777BCB">
        <w:rPr>
          <w:rFonts w:ascii="Arial" w:hAnsi="Arial" w:cs="Arial"/>
          <w:sz w:val="24"/>
          <w:szCs w:val="24"/>
        </w:rPr>
        <w:t>hiperconectada, somos</w:t>
      </w:r>
      <w:r w:rsidR="00FB0EF7" w:rsidRPr="00777BCB">
        <w:rPr>
          <w:rFonts w:ascii="Arial" w:hAnsi="Arial" w:cs="Arial"/>
          <w:sz w:val="24"/>
          <w:szCs w:val="24"/>
        </w:rPr>
        <w:t xml:space="preserve"> individuos</w:t>
      </w:r>
      <w:r w:rsidR="00C859B2" w:rsidRPr="00777BCB">
        <w:rPr>
          <w:rFonts w:ascii="Arial" w:hAnsi="Arial" w:cs="Arial"/>
          <w:sz w:val="24"/>
          <w:szCs w:val="24"/>
        </w:rPr>
        <w:t xml:space="preserve"> consumidores</w:t>
      </w:r>
      <w:r w:rsidR="00FB0EF7" w:rsidRPr="00777BCB">
        <w:rPr>
          <w:rFonts w:ascii="Arial" w:hAnsi="Arial" w:cs="Arial"/>
          <w:sz w:val="24"/>
          <w:szCs w:val="24"/>
        </w:rPr>
        <w:t xml:space="preserve"> y no sujetos</w:t>
      </w:r>
      <w:r w:rsidR="00C859B2" w:rsidRPr="00777BCB">
        <w:rPr>
          <w:rFonts w:ascii="Arial" w:hAnsi="Arial" w:cs="Arial"/>
          <w:sz w:val="24"/>
          <w:szCs w:val="24"/>
        </w:rPr>
        <w:t>, con un torrente de información</w:t>
      </w:r>
      <w:r w:rsidR="00FB0EF7" w:rsidRPr="00777BCB">
        <w:rPr>
          <w:rFonts w:ascii="Arial" w:hAnsi="Arial" w:cs="Arial"/>
          <w:sz w:val="24"/>
          <w:szCs w:val="24"/>
        </w:rPr>
        <w:t xml:space="preserve"> que entra de manera vertiginosa por nuestras pantallas</w:t>
      </w:r>
      <w:r w:rsidR="00C859B2" w:rsidRPr="00777BCB">
        <w:rPr>
          <w:rFonts w:ascii="Arial" w:hAnsi="Arial" w:cs="Arial"/>
          <w:sz w:val="24"/>
          <w:szCs w:val="24"/>
        </w:rPr>
        <w:t xml:space="preserve"> e</w:t>
      </w:r>
      <w:r w:rsidR="00FB0EF7" w:rsidRPr="00777BCB">
        <w:rPr>
          <w:rFonts w:ascii="Arial" w:hAnsi="Arial" w:cs="Arial"/>
          <w:sz w:val="24"/>
          <w:szCs w:val="24"/>
        </w:rPr>
        <w:t xml:space="preserve"> impide que podamos dedicar un tiempo a elaborar, reflexionar, decidir si nos la creemos</w:t>
      </w:r>
      <w:r w:rsidR="00C859B2" w:rsidRPr="00777BCB">
        <w:rPr>
          <w:rFonts w:ascii="Arial" w:hAnsi="Arial" w:cs="Arial"/>
          <w:sz w:val="24"/>
          <w:szCs w:val="24"/>
        </w:rPr>
        <w:t xml:space="preserve"> porque estaríamos perdiendo un tiempo precioso. L</w:t>
      </w:r>
      <w:r w:rsidR="00FB0EF7" w:rsidRPr="00777BCB">
        <w:rPr>
          <w:rFonts w:ascii="Arial" w:hAnsi="Arial" w:cs="Arial"/>
          <w:sz w:val="24"/>
          <w:szCs w:val="24"/>
        </w:rPr>
        <w:t xml:space="preserve">a información suplanta al pensamiento, dice Lola López Mondéjar, la sobrecarga de inputs no </w:t>
      </w:r>
      <w:r w:rsidR="00A17A16" w:rsidRPr="00777BCB">
        <w:rPr>
          <w:rFonts w:ascii="Arial" w:hAnsi="Arial" w:cs="Arial"/>
          <w:sz w:val="24"/>
          <w:szCs w:val="24"/>
        </w:rPr>
        <w:t>permite</w:t>
      </w:r>
      <w:r w:rsidR="00FB0EF7" w:rsidRPr="00777BCB">
        <w:rPr>
          <w:rFonts w:ascii="Arial" w:hAnsi="Arial" w:cs="Arial"/>
          <w:sz w:val="24"/>
          <w:szCs w:val="24"/>
        </w:rPr>
        <w:t xml:space="preserve"> que cada uno de ellos deje una impronta en nuestra historia, se individualice y </w:t>
      </w:r>
      <w:proofErr w:type="spellStart"/>
      <w:r w:rsidR="00FB0EF7" w:rsidRPr="00777BCB">
        <w:rPr>
          <w:rFonts w:ascii="Arial" w:hAnsi="Arial" w:cs="Arial"/>
          <w:sz w:val="24"/>
          <w:szCs w:val="24"/>
        </w:rPr>
        <w:t>subjetivice</w:t>
      </w:r>
      <w:proofErr w:type="spellEnd"/>
      <w:r w:rsidR="00FB0EF7" w:rsidRPr="00777BCB">
        <w:rPr>
          <w:rFonts w:ascii="Arial" w:hAnsi="Arial" w:cs="Arial"/>
          <w:sz w:val="24"/>
          <w:szCs w:val="24"/>
        </w:rPr>
        <w:t xml:space="preserve">. Y con esto cada vez profundizamos menos en lo que vemos, leemos o escuchamos, cada vez es más difícil detenernos a pensar en eso que hemos visto, nos quedamos con el titular, todo entra a través de </w:t>
      </w:r>
      <w:r w:rsidR="00A77318" w:rsidRPr="00777BCB">
        <w:rPr>
          <w:rFonts w:ascii="Arial" w:hAnsi="Arial" w:cs="Arial"/>
          <w:sz w:val="24"/>
          <w:szCs w:val="24"/>
        </w:rPr>
        <w:t>“</w:t>
      </w:r>
      <w:proofErr w:type="spellStart"/>
      <w:r w:rsidR="00FB0EF7" w:rsidRPr="00777BCB">
        <w:rPr>
          <w:rFonts w:ascii="Arial" w:hAnsi="Arial" w:cs="Arial"/>
          <w:sz w:val="24"/>
          <w:szCs w:val="24"/>
        </w:rPr>
        <w:t>tips</w:t>
      </w:r>
      <w:proofErr w:type="spellEnd"/>
      <w:r w:rsidR="00A77318" w:rsidRPr="00777BCB">
        <w:rPr>
          <w:rFonts w:ascii="Arial" w:hAnsi="Arial" w:cs="Arial"/>
          <w:sz w:val="24"/>
          <w:szCs w:val="24"/>
        </w:rPr>
        <w:t>”</w:t>
      </w:r>
      <w:r w:rsidR="00FB0EF7" w:rsidRPr="00777BCB">
        <w:rPr>
          <w:rFonts w:ascii="Arial" w:hAnsi="Arial" w:cs="Arial"/>
          <w:sz w:val="24"/>
          <w:szCs w:val="24"/>
        </w:rPr>
        <w:t xml:space="preserve"> fáciles, no se espera que se dedique más de un minuto a escuchar un pensamiento elaborado</w:t>
      </w:r>
      <w:r w:rsidR="00392DC6" w:rsidRPr="00777BCB">
        <w:rPr>
          <w:rFonts w:ascii="Arial" w:hAnsi="Arial" w:cs="Arial"/>
          <w:sz w:val="24"/>
          <w:szCs w:val="24"/>
        </w:rPr>
        <w:t xml:space="preserve"> ni a reflexionar sobre ello</w:t>
      </w:r>
      <w:r w:rsidR="00FB0EF7" w:rsidRPr="00777BCB">
        <w:rPr>
          <w:rFonts w:ascii="Arial" w:hAnsi="Arial" w:cs="Arial"/>
          <w:sz w:val="24"/>
          <w:szCs w:val="24"/>
        </w:rPr>
        <w:t>.</w:t>
      </w:r>
      <w:r w:rsidR="00392DC6" w:rsidRPr="00777BCB">
        <w:rPr>
          <w:rFonts w:ascii="Arial" w:hAnsi="Arial" w:cs="Arial"/>
          <w:sz w:val="24"/>
          <w:szCs w:val="24"/>
        </w:rPr>
        <w:t xml:space="preserve"> </w:t>
      </w:r>
      <w:r w:rsidR="00683161" w:rsidRPr="00777BCB">
        <w:rPr>
          <w:rFonts w:ascii="Arial" w:hAnsi="Arial" w:cs="Arial"/>
          <w:sz w:val="24"/>
          <w:szCs w:val="24"/>
        </w:rPr>
        <w:t>Pero</w:t>
      </w:r>
      <w:r w:rsidR="00392DC6" w:rsidRPr="00777BCB">
        <w:rPr>
          <w:rFonts w:ascii="Arial" w:hAnsi="Arial" w:cs="Arial"/>
          <w:sz w:val="24"/>
          <w:szCs w:val="24"/>
        </w:rPr>
        <w:t xml:space="preserve"> ¿n</w:t>
      </w:r>
      <w:r w:rsidR="000821E9" w:rsidRPr="00777BCB">
        <w:rPr>
          <w:rFonts w:ascii="Arial" w:hAnsi="Arial" w:cs="Arial"/>
          <w:sz w:val="24"/>
          <w:szCs w:val="24"/>
        </w:rPr>
        <w:t xml:space="preserve">o es </w:t>
      </w:r>
      <w:r w:rsidR="00E83E43" w:rsidRPr="00777BCB">
        <w:rPr>
          <w:rFonts w:ascii="Arial" w:hAnsi="Arial" w:cs="Arial"/>
          <w:sz w:val="24"/>
          <w:szCs w:val="24"/>
        </w:rPr>
        <w:t>educar</w:t>
      </w:r>
      <w:r w:rsidR="000821E9" w:rsidRPr="00777BCB">
        <w:rPr>
          <w:rFonts w:ascii="Arial" w:hAnsi="Arial" w:cs="Arial"/>
          <w:sz w:val="24"/>
          <w:szCs w:val="24"/>
        </w:rPr>
        <w:t xml:space="preserve"> ayudar a tener un espíritu crítico?</w:t>
      </w:r>
    </w:p>
    <w:p w14:paraId="092892B3" w14:textId="1F687EF6" w:rsidR="00392DC6" w:rsidRPr="00777BCB" w:rsidRDefault="00FB0EF7" w:rsidP="001A48DE">
      <w:pPr>
        <w:jc w:val="both"/>
        <w:rPr>
          <w:rFonts w:ascii="Arial" w:hAnsi="Arial" w:cs="Arial"/>
          <w:sz w:val="24"/>
          <w:szCs w:val="24"/>
        </w:rPr>
      </w:pPr>
      <w:r w:rsidRPr="00777BCB">
        <w:rPr>
          <w:rFonts w:ascii="Arial" w:hAnsi="Arial" w:cs="Arial"/>
          <w:sz w:val="24"/>
          <w:szCs w:val="24"/>
        </w:rPr>
        <w:t xml:space="preserve">La institución educativa no está libre de esta cultura de la productividad, </w:t>
      </w:r>
      <w:r w:rsidR="00BF6812" w:rsidRPr="00777BCB">
        <w:rPr>
          <w:rFonts w:ascii="Arial" w:hAnsi="Arial" w:cs="Arial"/>
          <w:sz w:val="24"/>
          <w:szCs w:val="24"/>
        </w:rPr>
        <w:t xml:space="preserve">de </w:t>
      </w:r>
      <w:r w:rsidRPr="00777BCB">
        <w:rPr>
          <w:rFonts w:ascii="Arial" w:hAnsi="Arial" w:cs="Arial"/>
          <w:sz w:val="24"/>
          <w:szCs w:val="24"/>
        </w:rPr>
        <w:t xml:space="preserve">la rendición de cuentas con datos objetivos, protocolos y demás </w:t>
      </w:r>
      <w:r w:rsidR="00C81A0F" w:rsidRPr="00777BCB">
        <w:rPr>
          <w:rFonts w:ascii="Arial" w:hAnsi="Arial" w:cs="Arial"/>
          <w:sz w:val="24"/>
          <w:szCs w:val="24"/>
        </w:rPr>
        <w:t>cuestiones burocráticas, por lo que finalmente hace p</w:t>
      </w:r>
      <w:r w:rsidRPr="00777BCB">
        <w:rPr>
          <w:rFonts w:ascii="Arial" w:hAnsi="Arial" w:cs="Arial"/>
          <w:sz w:val="24"/>
          <w:szCs w:val="24"/>
        </w:rPr>
        <w:t xml:space="preserve">resión para que no haya hueco para el pensamiento, que sea todo sistematizado, </w:t>
      </w:r>
      <w:r w:rsidR="00EE3DDD" w:rsidRPr="00777BCB">
        <w:rPr>
          <w:rFonts w:ascii="Arial" w:hAnsi="Arial" w:cs="Arial"/>
          <w:sz w:val="24"/>
          <w:szCs w:val="24"/>
        </w:rPr>
        <w:t xml:space="preserve">en una </w:t>
      </w:r>
      <w:r w:rsidRPr="00777BCB">
        <w:rPr>
          <w:rFonts w:ascii="Arial" w:hAnsi="Arial" w:cs="Arial"/>
          <w:sz w:val="24"/>
          <w:szCs w:val="24"/>
        </w:rPr>
        <w:t>falta</w:t>
      </w:r>
      <w:r w:rsidR="00EE3DDD" w:rsidRPr="00777BCB">
        <w:rPr>
          <w:rFonts w:ascii="Arial" w:hAnsi="Arial" w:cs="Arial"/>
          <w:sz w:val="24"/>
          <w:szCs w:val="24"/>
        </w:rPr>
        <w:t xml:space="preserve"> total</w:t>
      </w:r>
      <w:r w:rsidRPr="00777BCB">
        <w:rPr>
          <w:rFonts w:ascii="Arial" w:hAnsi="Arial" w:cs="Arial"/>
          <w:sz w:val="24"/>
          <w:szCs w:val="24"/>
        </w:rPr>
        <w:t xml:space="preserve"> de relato, </w:t>
      </w:r>
      <w:r w:rsidR="00EE3DDD" w:rsidRPr="00777BCB">
        <w:rPr>
          <w:rFonts w:ascii="Arial" w:hAnsi="Arial" w:cs="Arial"/>
          <w:sz w:val="24"/>
          <w:szCs w:val="24"/>
        </w:rPr>
        <w:t xml:space="preserve">de </w:t>
      </w:r>
      <w:r w:rsidRPr="00777BCB">
        <w:rPr>
          <w:rFonts w:ascii="Arial" w:hAnsi="Arial" w:cs="Arial"/>
          <w:sz w:val="24"/>
          <w:szCs w:val="24"/>
        </w:rPr>
        <w:t>escucha.</w:t>
      </w:r>
      <w:r w:rsidR="00C81A0F" w:rsidRPr="00777BCB">
        <w:rPr>
          <w:rFonts w:ascii="Arial" w:hAnsi="Arial" w:cs="Arial"/>
          <w:sz w:val="24"/>
          <w:szCs w:val="24"/>
        </w:rPr>
        <w:t xml:space="preserve"> </w:t>
      </w:r>
      <w:r w:rsidR="00EE3DDD" w:rsidRPr="00777BCB">
        <w:rPr>
          <w:rFonts w:ascii="Arial" w:hAnsi="Arial" w:cs="Arial"/>
          <w:sz w:val="24"/>
          <w:szCs w:val="24"/>
        </w:rPr>
        <w:t xml:space="preserve">Los profesores están </w:t>
      </w:r>
      <w:r w:rsidR="00C81A0F" w:rsidRPr="00777BCB">
        <w:rPr>
          <w:rFonts w:ascii="Arial" w:hAnsi="Arial" w:cs="Arial"/>
          <w:sz w:val="24"/>
          <w:szCs w:val="24"/>
        </w:rPr>
        <w:t xml:space="preserve">hasta arriba y cuando </w:t>
      </w:r>
      <w:r w:rsidR="006D4F99" w:rsidRPr="00777BCB">
        <w:rPr>
          <w:rFonts w:ascii="Arial" w:hAnsi="Arial" w:cs="Arial"/>
          <w:sz w:val="24"/>
          <w:szCs w:val="24"/>
        </w:rPr>
        <w:t>te planteas</w:t>
      </w:r>
      <w:r w:rsidR="00392DC6" w:rsidRPr="00777BCB">
        <w:rPr>
          <w:rFonts w:ascii="Arial" w:hAnsi="Arial" w:cs="Arial"/>
          <w:sz w:val="24"/>
          <w:szCs w:val="24"/>
        </w:rPr>
        <w:t xml:space="preserve"> compartir con ellos alguna información o propuesta</w:t>
      </w:r>
      <w:r w:rsidR="006D4F99" w:rsidRPr="00777BCB">
        <w:rPr>
          <w:rFonts w:ascii="Arial" w:hAnsi="Arial" w:cs="Arial"/>
          <w:sz w:val="24"/>
          <w:szCs w:val="24"/>
        </w:rPr>
        <w:t>,</w:t>
      </w:r>
      <w:r w:rsidR="00C81A0F" w:rsidRPr="00777BCB">
        <w:rPr>
          <w:rFonts w:ascii="Arial" w:hAnsi="Arial" w:cs="Arial"/>
          <w:sz w:val="24"/>
          <w:szCs w:val="24"/>
        </w:rPr>
        <w:t xml:space="preserve"> se da por hecho que tiene que ser breve y direct</w:t>
      </w:r>
      <w:r w:rsidR="006D4F99" w:rsidRPr="00777BCB">
        <w:rPr>
          <w:rFonts w:ascii="Arial" w:hAnsi="Arial" w:cs="Arial"/>
          <w:sz w:val="24"/>
          <w:szCs w:val="24"/>
        </w:rPr>
        <w:t>a</w:t>
      </w:r>
      <w:r w:rsidR="00C81A0F" w:rsidRPr="00777BCB">
        <w:rPr>
          <w:rFonts w:ascii="Arial" w:hAnsi="Arial" w:cs="Arial"/>
          <w:sz w:val="24"/>
          <w:szCs w:val="24"/>
        </w:rPr>
        <w:t xml:space="preserve">, que no van a leer un documento algo extenso. Están abrumados de papeles y burocracia, tienen que hacer millones de </w:t>
      </w:r>
      <w:r w:rsidR="006D4F99" w:rsidRPr="00777BCB">
        <w:rPr>
          <w:rFonts w:ascii="Arial" w:hAnsi="Arial" w:cs="Arial"/>
          <w:sz w:val="24"/>
          <w:szCs w:val="24"/>
        </w:rPr>
        <w:t>trámites</w:t>
      </w:r>
      <w:r w:rsidR="00C81A0F" w:rsidRPr="00777BCB">
        <w:rPr>
          <w:rFonts w:ascii="Arial" w:hAnsi="Arial" w:cs="Arial"/>
          <w:sz w:val="24"/>
          <w:szCs w:val="24"/>
        </w:rPr>
        <w:t>, programaciones, que además cambian de formato a cada cambio de ley, exámenes diferentes para cada necesidad del alumnado, reuniones constantes para cosas que en realidad no les interesan</w:t>
      </w:r>
      <w:r w:rsidR="00EE3DDD" w:rsidRPr="00777BCB">
        <w:rPr>
          <w:rFonts w:ascii="Arial" w:hAnsi="Arial" w:cs="Arial"/>
          <w:sz w:val="24"/>
          <w:szCs w:val="24"/>
        </w:rPr>
        <w:t xml:space="preserve"> </w:t>
      </w:r>
      <w:r w:rsidR="00392DC6" w:rsidRPr="00777BCB">
        <w:rPr>
          <w:rFonts w:ascii="Arial" w:hAnsi="Arial" w:cs="Arial"/>
          <w:sz w:val="24"/>
          <w:szCs w:val="24"/>
        </w:rPr>
        <w:t>o,</w:t>
      </w:r>
      <w:r w:rsidR="00EE3DDD" w:rsidRPr="00777BCB">
        <w:rPr>
          <w:rFonts w:ascii="Arial" w:hAnsi="Arial" w:cs="Arial"/>
          <w:sz w:val="24"/>
          <w:szCs w:val="24"/>
        </w:rPr>
        <w:t xml:space="preserve"> mejor dicho, les interesaría</w:t>
      </w:r>
      <w:r w:rsidR="006901C4" w:rsidRPr="00777BCB">
        <w:rPr>
          <w:rFonts w:ascii="Arial" w:hAnsi="Arial" w:cs="Arial"/>
          <w:sz w:val="24"/>
          <w:szCs w:val="24"/>
        </w:rPr>
        <w:t>n</w:t>
      </w:r>
      <w:r w:rsidR="00EE3DDD" w:rsidRPr="00777BCB">
        <w:rPr>
          <w:rFonts w:ascii="Arial" w:hAnsi="Arial" w:cs="Arial"/>
          <w:sz w:val="24"/>
          <w:szCs w:val="24"/>
        </w:rPr>
        <w:t xml:space="preserve"> si tuvieran tiempo para pensar</w:t>
      </w:r>
      <w:r w:rsidR="00C81A0F" w:rsidRPr="00777BCB">
        <w:rPr>
          <w:rFonts w:ascii="Arial" w:hAnsi="Arial" w:cs="Arial"/>
          <w:sz w:val="24"/>
          <w:szCs w:val="24"/>
        </w:rPr>
        <w:t>.</w:t>
      </w:r>
      <w:r w:rsidR="006A61B2" w:rsidRPr="00777BCB">
        <w:rPr>
          <w:rFonts w:ascii="Arial" w:hAnsi="Arial" w:cs="Arial"/>
          <w:sz w:val="24"/>
          <w:szCs w:val="24"/>
        </w:rPr>
        <w:t xml:space="preserve"> Un lleno constante no permite que surja el deseo de saber. ¿Y</w:t>
      </w:r>
      <w:r w:rsidR="00C81A0F" w:rsidRPr="00777BCB">
        <w:rPr>
          <w:rFonts w:ascii="Arial" w:hAnsi="Arial" w:cs="Arial"/>
          <w:sz w:val="24"/>
          <w:szCs w:val="24"/>
        </w:rPr>
        <w:t xml:space="preserve"> </w:t>
      </w:r>
      <w:r w:rsidR="006A61B2" w:rsidRPr="00777BCB">
        <w:rPr>
          <w:rFonts w:ascii="Arial" w:hAnsi="Arial" w:cs="Arial"/>
          <w:sz w:val="24"/>
          <w:szCs w:val="24"/>
        </w:rPr>
        <w:t xml:space="preserve">no es enseñar transmitir el deseo de saber? </w:t>
      </w:r>
    </w:p>
    <w:p w14:paraId="03D4DD3B" w14:textId="04EC2306" w:rsidR="00F650AB" w:rsidRPr="00777BCB" w:rsidRDefault="00EE3DDD" w:rsidP="001A48DE">
      <w:pPr>
        <w:jc w:val="both"/>
        <w:rPr>
          <w:rFonts w:ascii="Arial" w:hAnsi="Arial" w:cs="Arial"/>
          <w:sz w:val="24"/>
          <w:szCs w:val="24"/>
        </w:rPr>
      </w:pPr>
      <w:r w:rsidRPr="00777BCB">
        <w:rPr>
          <w:rFonts w:ascii="Arial" w:hAnsi="Arial" w:cs="Arial"/>
          <w:sz w:val="24"/>
          <w:szCs w:val="24"/>
        </w:rPr>
        <w:t>Hay una desvirtuación del trabajo docente</w:t>
      </w:r>
      <w:r w:rsidR="006D4F99" w:rsidRPr="00777BCB">
        <w:rPr>
          <w:rFonts w:ascii="Arial" w:hAnsi="Arial" w:cs="Arial"/>
          <w:sz w:val="24"/>
          <w:szCs w:val="24"/>
        </w:rPr>
        <w:t>. D</w:t>
      </w:r>
      <w:r w:rsidR="00B659B7" w:rsidRPr="00777BCB">
        <w:rPr>
          <w:rFonts w:ascii="Arial" w:hAnsi="Arial" w:cs="Arial"/>
          <w:sz w:val="24"/>
          <w:szCs w:val="24"/>
        </w:rPr>
        <w:t>esde mi punto de vista</w:t>
      </w:r>
      <w:r w:rsidR="00392DC6" w:rsidRPr="00777BCB">
        <w:rPr>
          <w:rFonts w:ascii="Arial" w:hAnsi="Arial" w:cs="Arial"/>
          <w:sz w:val="24"/>
          <w:szCs w:val="24"/>
        </w:rPr>
        <w:t xml:space="preserve"> esto tiene </w:t>
      </w:r>
      <w:r w:rsidR="00BF6812" w:rsidRPr="00777BCB">
        <w:rPr>
          <w:rFonts w:ascii="Arial" w:hAnsi="Arial" w:cs="Arial"/>
          <w:sz w:val="24"/>
          <w:szCs w:val="24"/>
        </w:rPr>
        <w:t>al menos tres</w:t>
      </w:r>
      <w:r w:rsidR="00392DC6" w:rsidRPr="00777BCB">
        <w:rPr>
          <w:rFonts w:ascii="Arial" w:hAnsi="Arial" w:cs="Arial"/>
          <w:sz w:val="24"/>
          <w:szCs w:val="24"/>
        </w:rPr>
        <w:t xml:space="preserve"> causas: por un </w:t>
      </w:r>
      <w:r w:rsidR="00F650AB" w:rsidRPr="00777BCB">
        <w:rPr>
          <w:rFonts w:ascii="Arial" w:hAnsi="Arial" w:cs="Arial"/>
          <w:sz w:val="24"/>
          <w:szCs w:val="24"/>
        </w:rPr>
        <w:t>lad</w:t>
      </w:r>
      <w:r w:rsidR="00A17A16" w:rsidRPr="00777BCB">
        <w:rPr>
          <w:rFonts w:ascii="Arial" w:hAnsi="Arial" w:cs="Arial"/>
          <w:sz w:val="24"/>
          <w:szCs w:val="24"/>
        </w:rPr>
        <w:t>o</w:t>
      </w:r>
      <w:r w:rsidR="00F650AB" w:rsidRPr="00777BCB">
        <w:rPr>
          <w:rFonts w:ascii="Arial" w:hAnsi="Arial" w:cs="Arial"/>
          <w:sz w:val="24"/>
          <w:szCs w:val="24"/>
        </w:rPr>
        <w:t>,</w:t>
      </w:r>
      <w:r w:rsidR="00392DC6" w:rsidRPr="00777BCB">
        <w:rPr>
          <w:rFonts w:ascii="Arial" w:hAnsi="Arial" w:cs="Arial"/>
          <w:sz w:val="24"/>
          <w:szCs w:val="24"/>
        </w:rPr>
        <w:t xml:space="preserve"> hay una caída de la capacidad adulta de trasmisión y de autoridad</w:t>
      </w:r>
      <w:r w:rsidR="00E83E43" w:rsidRPr="00777BCB">
        <w:rPr>
          <w:rFonts w:ascii="Arial" w:hAnsi="Arial" w:cs="Arial"/>
          <w:sz w:val="24"/>
          <w:szCs w:val="24"/>
        </w:rPr>
        <w:t>. V</w:t>
      </w:r>
      <w:r w:rsidR="00F650AB" w:rsidRPr="00777BCB">
        <w:rPr>
          <w:rFonts w:ascii="Arial" w:hAnsi="Arial" w:cs="Arial"/>
          <w:sz w:val="24"/>
          <w:szCs w:val="24"/>
        </w:rPr>
        <w:t>olviendo a la tiranía de la felicidad</w:t>
      </w:r>
      <w:r w:rsidR="00E83E43" w:rsidRPr="00777BCB">
        <w:rPr>
          <w:rFonts w:ascii="Arial" w:hAnsi="Arial" w:cs="Arial"/>
          <w:sz w:val="24"/>
          <w:szCs w:val="24"/>
        </w:rPr>
        <w:t>,</w:t>
      </w:r>
      <w:r w:rsidR="00F650AB" w:rsidRPr="00777BCB">
        <w:rPr>
          <w:rFonts w:ascii="Arial" w:hAnsi="Arial" w:cs="Arial"/>
          <w:sz w:val="24"/>
          <w:szCs w:val="24"/>
        </w:rPr>
        <w:t xml:space="preserve"> no se exige que los alumnos se esfuercen, los padres critican a los profesores por poner tareas o suspender a sus hijos. </w:t>
      </w:r>
    </w:p>
    <w:p w14:paraId="1A9036FF" w14:textId="376C7195" w:rsidR="00F650AB" w:rsidRPr="00777BCB" w:rsidRDefault="00F650AB" w:rsidP="001A48DE">
      <w:pPr>
        <w:jc w:val="both"/>
        <w:rPr>
          <w:rFonts w:ascii="Arial" w:hAnsi="Arial" w:cs="Arial"/>
          <w:sz w:val="24"/>
          <w:szCs w:val="24"/>
        </w:rPr>
      </w:pPr>
      <w:r w:rsidRPr="00777BCB">
        <w:rPr>
          <w:rFonts w:ascii="Arial" w:hAnsi="Arial" w:cs="Arial"/>
          <w:sz w:val="24"/>
          <w:szCs w:val="24"/>
        </w:rPr>
        <w:t>Por otro lado, la profesión del docente ha pasado de ser una relación personal con el alumno, una ayuda al crecimiento personal, una guía</w:t>
      </w:r>
      <w:r w:rsidR="00810B75" w:rsidRPr="00777BCB">
        <w:rPr>
          <w:rFonts w:ascii="Arial" w:hAnsi="Arial" w:cs="Arial"/>
          <w:sz w:val="24"/>
          <w:szCs w:val="24"/>
        </w:rPr>
        <w:t>,</w:t>
      </w:r>
      <w:r w:rsidRPr="00777BCB">
        <w:rPr>
          <w:rFonts w:ascii="Arial" w:hAnsi="Arial" w:cs="Arial"/>
          <w:sz w:val="24"/>
          <w:szCs w:val="24"/>
        </w:rPr>
        <w:t xml:space="preserve"> para convertirse en una carrera constante de papeles, notas y reuniones, medidas estandarizadas, protocolos de actuación que nos abruman y no nos dejan mirar el caso por caso, que </w:t>
      </w:r>
      <w:r w:rsidR="006D4F99" w:rsidRPr="00777BCB">
        <w:rPr>
          <w:rFonts w:ascii="Arial" w:hAnsi="Arial" w:cs="Arial"/>
          <w:sz w:val="24"/>
          <w:szCs w:val="24"/>
        </w:rPr>
        <w:t>a su vez</w:t>
      </w:r>
      <w:r w:rsidRPr="00777BCB">
        <w:rPr>
          <w:rFonts w:ascii="Arial" w:hAnsi="Arial" w:cs="Arial"/>
          <w:sz w:val="24"/>
          <w:szCs w:val="24"/>
        </w:rPr>
        <w:t xml:space="preserve"> nos aleja de la pesada responsabilidad de tomar decisiones individualizadas. Tengo la impresión de que</w:t>
      </w:r>
      <w:r w:rsidR="00777BCB" w:rsidRPr="00777BCB">
        <w:rPr>
          <w:rFonts w:ascii="Arial" w:hAnsi="Arial" w:cs="Arial"/>
          <w:sz w:val="24"/>
          <w:szCs w:val="24"/>
        </w:rPr>
        <w:t xml:space="preserve"> a </w:t>
      </w:r>
      <w:r w:rsidR="00777BCB" w:rsidRPr="00777BCB">
        <w:rPr>
          <w:rFonts w:ascii="Arial" w:hAnsi="Arial" w:cs="Arial"/>
          <w:sz w:val="24"/>
          <w:szCs w:val="24"/>
        </w:rPr>
        <w:lastRenderedPageBreak/>
        <w:t>veces</w:t>
      </w:r>
      <w:r w:rsidRPr="00777BCB">
        <w:rPr>
          <w:rFonts w:ascii="Arial" w:hAnsi="Arial" w:cs="Arial"/>
          <w:sz w:val="24"/>
          <w:szCs w:val="24"/>
        </w:rPr>
        <w:t xml:space="preserve"> también los profesores utilizan la pantalla como separador </w:t>
      </w:r>
      <w:r w:rsidR="00C7712A" w:rsidRPr="00777BCB">
        <w:rPr>
          <w:rFonts w:ascii="Arial" w:hAnsi="Arial" w:cs="Arial"/>
          <w:sz w:val="24"/>
          <w:szCs w:val="24"/>
        </w:rPr>
        <w:t>hacia</w:t>
      </w:r>
      <w:r w:rsidRPr="00777BCB">
        <w:rPr>
          <w:rFonts w:ascii="Arial" w:hAnsi="Arial" w:cs="Arial"/>
          <w:sz w:val="24"/>
          <w:szCs w:val="24"/>
        </w:rPr>
        <w:t xml:space="preserve"> el alumno, ponen vídeos y diapositivas mientras ceden un instante a la tentación de mirar su móvil</w:t>
      </w:r>
      <w:r w:rsidR="009F1930" w:rsidRPr="00777BCB">
        <w:rPr>
          <w:rFonts w:ascii="Arial" w:hAnsi="Arial" w:cs="Arial"/>
          <w:sz w:val="24"/>
          <w:szCs w:val="24"/>
        </w:rPr>
        <w:t>, alejándose así de su compromiso.</w:t>
      </w:r>
    </w:p>
    <w:p w14:paraId="1FE9BA4D" w14:textId="04A9E932" w:rsidR="00C81A0F" w:rsidRPr="00777BCB" w:rsidRDefault="00BF6812" w:rsidP="001A48DE">
      <w:pPr>
        <w:jc w:val="both"/>
        <w:rPr>
          <w:rFonts w:ascii="Arial" w:hAnsi="Arial" w:cs="Arial"/>
          <w:sz w:val="24"/>
          <w:szCs w:val="24"/>
        </w:rPr>
      </w:pPr>
      <w:r w:rsidRPr="00777BCB">
        <w:rPr>
          <w:rFonts w:ascii="Arial" w:hAnsi="Arial" w:cs="Arial"/>
          <w:sz w:val="24"/>
          <w:szCs w:val="24"/>
        </w:rPr>
        <w:t>Y,</w:t>
      </w:r>
      <w:r w:rsidR="00F650AB" w:rsidRPr="00777BCB">
        <w:rPr>
          <w:rFonts w:ascii="Arial" w:hAnsi="Arial" w:cs="Arial"/>
          <w:sz w:val="24"/>
          <w:szCs w:val="24"/>
        </w:rPr>
        <w:t xml:space="preserve"> </w:t>
      </w:r>
      <w:r w:rsidR="00A17A16" w:rsidRPr="00777BCB">
        <w:rPr>
          <w:rFonts w:ascii="Arial" w:hAnsi="Arial" w:cs="Arial"/>
          <w:sz w:val="24"/>
          <w:szCs w:val="24"/>
        </w:rPr>
        <w:t xml:space="preserve">en tercer lugar, </w:t>
      </w:r>
      <w:r w:rsidR="00F650AB" w:rsidRPr="00777BCB">
        <w:rPr>
          <w:rFonts w:ascii="Arial" w:hAnsi="Arial" w:cs="Arial"/>
          <w:sz w:val="24"/>
          <w:szCs w:val="24"/>
        </w:rPr>
        <w:t xml:space="preserve">la identidad como docente y el amor por el trabajo. </w:t>
      </w:r>
      <w:r w:rsidR="00EE3DDD" w:rsidRPr="00777BCB">
        <w:rPr>
          <w:rFonts w:ascii="Arial" w:hAnsi="Arial" w:cs="Arial"/>
          <w:sz w:val="24"/>
          <w:szCs w:val="24"/>
        </w:rPr>
        <w:t xml:space="preserve">La profesión forma parte de la identidad, </w:t>
      </w:r>
      <w:r w:rsidR="00C7712A" w:rsidRPr="00777BCB">
        <w:rPr>
          <w:rFonts w:ascii="Arial" w:hAnsi="Arial" w:cs="Arial"/>
          <w:sz w:val="24"/>
          <w:szCs w:val="24"/>
        </w:rPr>
        <w:t>pero</w:t>
      </w:r>
      <w:r w:rsidR="00EE3DDD" w:rsidRPr="00777BCB">
        <w:rPr>
          <w:rFonts w:ascii="Arial" w:hAnsi="Arial" w:cs="Arial"/>
          <w:sz w:val="24"/>
          <w:szCs w:val="24"/>
        </w:rPr>
        <w:t xml:space="preserve"> la precariedad y falta de continuidad de los profesores en los centros, </w:t>
      </w:r>
      <w:r w:rsidR="00E83E43" w:rsidRPr="00777BCB">
        <w:rPr>
          <w:rFonts w:ascii="Arial" w:hAnsi="Arial" w:cs="Arial"/>
          <w:sz w:val="24"/>
          <w:szCs w:val="24"/>
        </w:rPr>
        <w:t>el</w:t>
      </w:r>
      <w:r w:rsidR="009509C7" w:rsidRPr="00777BCB">
        <w:rPr>
          <w:rFonts w:ascii="Arial" w:hAnsi="Arial" w:cs="Arial"/>
          <w:sz w:val="24"/>
          <w:szCs w:val="24"/>
        </w:rPr>
        <w:t xml:space="preserve"> </w:t>
      </w:r>
      <w:r w:rsidR="00EE3DDD" w:rsidRPr="00777BCB">
        <w:rPr>
          <w:rFonts w:ascii="Arial" w:hAnsi="Arial" w:cs="Arial"/>
          <w:sz w:val="24"/>
          <w:szCs w:val="24"/>
        </w:rPr>
        <w:t xml:space="preserve">ir de cole en cole, supone una falta de implicación y compromiso con el centro, los alumnos y las familias. </w:t>
      </w:r>
      <w:r w:rsidR="009F1930" w:rsidRPr="00777BCB">
        <w:rPr>
          <w:rFonts w:ascii="Arial" w:hAnsi="Arial" w:cs="Arial"/>
          <w:sz w:val="24"/>
          <w:szCs w:val="24"/>
        </w:rPr>
        <w:t xml:space="preserve">Yo he visto una gran diferencia en este sentido cuando el claustro es estable en un centro de cuando no lo es. </w:t>
      </w:r>
      <w:r w:rsidR="00C7712A" w:rsidRPr="00777BCB">
        <w:rPr>
          <w:rFonts w:ascii="Arial" w:hAnsi="Arial" w:cs="Arial"/>
          <w:sz w:val="24"/>
          <w:szCs w:val="24"/>
        </w:rPr>
        <w:t>En otros tiempos, e</w:t>
      </w:r>
      <w:r w:rsidR="00EE3DDD" w:rsidRPr="00777BCB">
        <w:rPr>
          <w:rFonts w:ascii="Arial" w:hAnsi="Arial" w:cs="Arial"/>
          <w:sz w:val="24"/>
          <w:szCs w:val="24"/>
        </w:rPr>
        <w:t xml:space="preserve">l trabajo era parte de una identidad que </w:t>
      </w:r>
      <w:r w:rsidR="00C7712A" w:rsidRPr="00777BCB">
        <w:rPr>
          <w:rFonts w:ascii="Arial" w:hAnsi="Arial" w:cs="Arial"/>
          <w:sz w:val="24"/>
          <w:szCs w:val="24"/>
        </w:rPr>
        <w:t>se hacía</w:t>
      </w:r>
      <w:r w:rsidR="00EE3DDD" w:rsidRPr="00777BCB">
        <w:rPr>
          <w:rFonts w:ascii="Arial" w:hAnsi="Arial" w:cs="Arial"/>
          <w:sz w:val="24"/>
          <w:szCs w:val="24"/>
        </w:rPr>
        <w:t xml:space="preserve"> de manera centrada, con amor y conciencia</w:t>
      </w:r>
      <w:r w:rsidR="00B175C4" w:rsidRPr="00777BCB">
        <w:rPr>
          <w:rFonts w:ascii="Arial" w:hAnsi="Arial" w:cs="Arial"/>
          <w:sz w:val="24"/>
          <w:szCs w:val="24"/>
        </w:rPr>
        <w:t xml:space="preserve">. </w:t>
      </w:r>
      <w:r w:rsidR="00EE3DDD" w:rsidRPr="00777BCB">
        <w:rPr>
          <w:rFonts w:ascii="Arial" w:hAnsi="Arial" w:cs="Arial"/>
          <w:sz w:val="24"/>
          <w:szCs w:val="24"/>
        </w:rPr>
        <w:t xml:space="preserve">Hoy en día es algo ajeno que hacemos rápido y a otra cosa. </w:t>
      </w:r>
    </w:p>
    <w:p w14:paraId="47F50B06" w14:textId="7DA50552" w:rsidR="003B4B6B" w:rsidRPr="00777BCB" w:rsidRDefault="009F1930" w:rsidP="001A48DE">
      <w:pPr>
        <w:jc w:val="both"/>
        <w:rPr>
          <w:rFonts w:ascii="Arial" w:hAnsi="Arial" w:cs="Arial"/>
          <w:sz w:val="24"/>
          <w:szCs w:val="24"/>
        </w:rPr>
      </w:pPr>
      <w:r w:rsidRPr="00777BCB">
        <w:rPr>
          <w:rFonts w:ascii="Arial" w:hAnsi="Arial" w:cs="Arial"/>
          <w:sz w:val="24"/>
          <w:szCs w:val="24"/>
        </w:rPr>
        <w:t>Hablando de identidad;</w:t>
      </w:r>
      <w:r w:rsidR="00713C8A" w:rsidRPr="00777BCB">
        <w:rPr>
          <w:rFonts w:ascii="Arial" w:hAnsi="Arial" w:cs="Arial"/>
          <w:sz w:val="24"/>
          <w:szCs w:val="24"/>
        </w:rPr>
        <w:t xml:space="preserve"> </w:t>
      </w:r>
      <w:r w:rsidRPr="00777BCB">
        <w:rPr>
          <w:rFonts w:ascii="Arial" w:hAnsi="Arial" w:cs="Arial"/>
          <w:sz w:val="24"/>
          <w:szCs w:val="24"/>
        </w:rPr>
        <w:t>y</w:t>
      </w:r>
      <w:r w:rsidR="00713C8A" w:rsidRPr="00777BCB">
        <w:rPr>
          <w:rFonts w:ascii="Arial" w:hAnsi="Arial" w:cs="Arial"/>
          <w:sz w:val="24"/>
          <w:szCs w:val="24"/>
        </w:rPr>
        <w:t>a han hablado mis compañer</w:t>
      </w:r>
      <w:r w:rsidR="00810B75" w:rsidRPr="00777BCB">
        <w:rPr>
          <w:rFonts w:ascii="Arial" w:hAnsi="Arial" w:cs="Arial"/>
          <w:sz w:val="24"/>
          <w:szCs w:val="24"/>
        </w:rPr>
        <w:t>a</w:t>
      </w:r>
      <w:r w:rsidR="00713C8A" w:rsidRPr="00777BCB">
        <w:rPr>
          <w:rFonts w:ascii="Arial" w:hAnsi="Arial" w:cs="Arial"/>
          <w:sz w:val="24"/>
          <w:szCs w:val="24"/>
        </w:rPr>
        <w:t xml:space="preserve">s de lo que es la adolescencia, los hitos que atravesamos todos en esa etapa, ya </w:t>
      </w:r>
      <w:r w:rsidRPr="00777BCB">
        <w:rPr>
          <w:rFonts w:ascii="Arial" w:hAnsi="Arial" w:cs="Arial"/>
          <w:sz w:val="24"/>
          <w:szCs w:val="24"/>
        </w:rPr>
        <w:t xml:space="preserve">se </w:t>
      </w:r>
      <w:r w:rsidR="00713C8A" w:rsidRPr="00777BCB">
        <w:rPr>
          <w:rFonts w:ascii="Arial" w:hAnsi="Arial" w:cs="Arial"/>
          <w:sz w:val="24"/>
          <w:szCs w:val="24"/>
        </w:rPr>
        <w:t xml:space="preserve">ha superado </w:t>
      </w:r>
      <w:r w:rsidRPr="00777BCB">
        <w:rPr>
          <w:rFonts w:ascii="Arial" w:hAnsi="Arial" w:cs="Arial"/>
          <w:sz w:val="24"/>
          <w:szCs w:val="24"/>
        </w:rPr>
        <w:t>l</w:t>
      </w:r>
      <w:r w:rsidR="00713C8A" w:rsidRPr="00777BCB">
        <w:rPr>
          <w:rFonts w:ascii="Arial" w:hAnsi="Arial" w:cs="Arial"/>
          <w:sz w:val="24"/>
          <w:szCs w:val="24"/>
        </w:rPr>
        <w:t>a infancia y transitado lo que supone la educación hasta ese momento, pero ahora hablamos de educar en la adolescencia</w:t>
      </w:r>
      <w:r w:rsidR="00C7712A" w:rsidRPr="00777BCB">
        <w:rPr>
          <w:rFonts w:ascii="Arial" w:hAnsi="Arial" w:cs="Arial"/>
          <w:sz w:val="24"/>
          <w:szCs w:val="24"/>
        </w:rPr>
        <w:t xml:space="preserve"> y de cómo la tecnología se ha filtrado en la manera en que se educa</w:t>
      </w:r>
      <w:r w:rsidR="00713C8A" w:rsidRPr="00777BCB">
        <w:rPr>
          <w:rFonts w:ascii="Arial" w:hAnsi="Arial" w:cs="Arial"/>
          <w:sz w:val="24"/>
          <w:szCs w:val="24"/>
        </w:rPr>
        <w:t xml:space="preserve">. En los tres ensayos de Freud, nos habla de que la pubertad es el momento en que la libido, que ha estado fundamentalmente centrada en uno mismo, pasa a otros objetos, pero ¿qué pasa si se centra en la pantalla-espejo?  </w:t>
      </w:r>
      <w:r w:rsidR="00810B75" w:rsidRPr="00777BCB">
        <w:rPr>
          <w:rFonts w:ascii="Arial" w:hAnsi="Arial" w:cs="Arial"/>
          <w:sz w:val="24"/>
          <w:szCs w:val="24"/>
        </w:rPr>
        <w:t>En el proceso de creación de una identidad propia</w:t>
      </w:r>
      <w:r w:rsidR="00C7712A" w:rsidRPr="00777BCB">
        <w:rPr>
          <w:rFonts w:ascii="Arial" w:hAnsi="Arial" w:cs="Arial"/>
          <w:sz w:val="24"/>
          <w:szCs w:val="24"/>
        </w:rPr>
        <w:t>,</w:t>
      </w:r>
      <w:r w:rsidR="00810B75" w:rsidRPr="00777BCB">
        <w:rPr>
          <w:rFonts w:ascii="Arial" w:hAnsi="Arial" w:cs="Arial"/>
          <w:sz w:val="24"/>
          <w:szCs w:val="24"/>
        </w:rPr>
        <w:t xml:space="preserve"> es fundamental que haya otro que responda, que confirme o refute nuestras tentativas de ser, nuestros rasgos. </w:t>
      </w:r>
      <w:r w:rsidR="00713C8A" w:rsidRPr="00777BCB">
        <w:rPr>
          <w:rFonts w:ascii="Arial" w:hAnsi="Arial" w:cs="Arial"/>
          <w:sz w:val="24"/>
          <w:szCs w:val="24"/>
        </w:rPr>
        <w:t xml:space="preserve">Hay algo de </w:t>
      </w:r>
      <w:r w:rsidR="00810B75" w:rsidRPr="00777BCB">
        <w:rPr>
          <w:rFonts w:ascii="Arial" w:hAnsi="Arial" w:cs="Arial"/>
          <w:sz w:val="24"/>
          <w:szCs w:val="24"/>
        </w:rPr>
        <w:t>ese o</w:t>
      </w:r>
      <w:r w:rsidR="00713C8A" w:rsidRPr="00777BCB">
        <w:rPr>
          <w:rFonts w:ascii="Arial" w:hAnsi="Arial" w:cs="Arial"/>
          <w:sz w:val="24"/>
          <w:szCs w:val="24"/>
        </w:rPr>
        <w:t>tro</w:t>
      </w:r>
      <w:r w:rsidR="001A1470" w:rsidRPr="00777BCB">
        <w:rPr>
          <w:rFonts w:ascii="Arial" w:hAnsi="Arial" w:cs="Arial"/>
          <w:sz w:val="24"/>
          <w:szCs w:val="24"/>
        </w:rPr>
        <w:t xml:space="preserve"> </w:t>
      </w:r>
      <w:r w:rsidR="00713C8A" w:rsidRPr="00777BCB">
        <w:rPr>
          <w:rFonts w:ascii="Arial" w:hAnsi="Arial" w:cs="Arial"/>
          <w:sz w:val="24"/>
          <w:szCs w:val="24"/>
        </w:rPr>
        <w:t>en el algoritmo</w:t>
      </w:r>
      <w:r w:rsidR="003444C1" w:rsidRPr="00777BCB">
        <w:rPr>
          <w:rFonts w:ascii="Arial" w:hAnsi="Arial" w:cs="Arial"/>
          <w:sz w:val="24"/>
          <w:szCs w:val="24"/>
        </w:rPr>
        <w:t>, que funciona como una prótesis.</w:t>
      </w:r>
      <w:r w:rsidR="00713C8A" w:rsidRPr="00777BCB">
        <w:rPr>
          <w:rFonts w:ascii="Arial" w:hAnsi="Arial" w:cs="Arial"/>
          <w:sz w:val="24"/>
          <w:szCs w:val="24"/>
        </w:rPr>
        <w:t xml:space="preserve"> </w:t>
      </w:r>
      <w:r w:rsidR="003444C1" w:rsidRPr="00777BCB">
        <w:rPr>
          <w:rFonts w:ascii="Arial" w:hAnsi="Arial" w:cs="Arial"/>
          <w:sz w:val="24"/>
          <w:szCs w:val="24"/>
        </w:rPr>
        <w:t>L</w:t>
      </w:r>
      <w:r w:rsidR="00713C8A" w:rsidRPr="00777BCB">
        <w:rPr>
          <w:rFonts w:ascii="Arial" w:hAnsi="Arial" w:cs="Arial"/>
          <w:sz w:val="24"/>
          <w:szCs w:val="24"/>
        </w:rPr>
        <w:t>a interacción, la llamada que hacemos a la pantalla, nos devuelve una imagen de lo que queremos ser</w:t>
      </w:r>
      <w:r w:rsidR="00E83E43" w:rsidRPr="00777BCB">
        <w:rPr>
          <w:rFonts w:ascii="Arial" w:hAnsi="Arial" w:cs="Arial"/>
          <w:sz w:val="24"/>
          <w:szCs w:val="24"/>
        </w:rPr>
        <w:t>.</w:t>
      </w:r>
      <w:r w:rsidR="00713C8A" w:rsidRPr="00777BCB">
        <w:rPr>
          <w:rFonts w:ascii="Arial" w:hAnsi="Arial" w:cs="Arial"/>
          <w:sz w:val="24"/>
          <w:szCs w:val="24"/>
        </w:rPr>
        <w:t xml:space="preserve"> </w:t>
      </w:r>
      <w:r w:rsidR="00E83E43" w:rsidRPr="00777BCB">
        <w:rPr>
          <w:rFonts w:ascii="Arial" w:hAnsi="Arial" w:cs="Arial"/>
          <w:sz w:val="24"/>
          <w:szCs w:val="24"/>
        </w:rPr>
        <w:t>E</w:t>
      </w:r>
      <w:r w:rsidR="00683161" w:rsidRPr="00777BCB">
        <w:rPr>
          <w:rFonts w:ascii="Arial" w:hAnsi="Arial" w:cs="Arial"/>
          <w:sz w:val="24"/>
          <w:szCs w:val="24"/>
        </w:rPr>
        <w:t xml:space="preserve">n mi caso recetas de </w:t>
      </w:r>
      <w:r w:rsidR="00713C8A" w:rsidRPr="00777BCB">
        <w:rPr>
          <w:rFonts w:ascii="Arial" w:hAnsi="Arial" w:cs="Arial"/>
          <w:sz w:val="24"/>
          <w:szCs w:val="24"/>
        </w:rPr>
        <w:t xml:space="preserve">cocina, viajes, </w:t>
      </w:r>
      <w:r w:rsidR="00683161" w:rsidRPr="00777BCB">
        <w:rPr>
          <w:rFonts w:ascii="Arial" w:hAnsi="Arial" w:cs="Arial"/>
          <w:sz w:val="24"/>
          <w:szCs w:val="24"/>
        </w:rPr>
        <w:t>últimamente</w:t>
      </w:r>
      <w:r w:rsidR="00713C8A" w:rsidRPr="00777BCB">
        <w:rPr>
          <w:rFonts w:ascii="Arial" w:hAnsi="Arial" w:cs="Arial"/>
          <w:sz w:val="24"/>
          <w:szCs w:val="24"/>
        </w:rPr>
        <w:t xml:space="preserve"> maquillaje</w:t>
      </w:r>
      <w:r w:rsidR="00683161" w:rsidRPr="00777BCB">
        <w:rPr>
          <w:rFonts w:ascii="Arial" w:hAnsi="Arial" w:cs="Arial"/>
          <w:sz w:val="24"/>
          <w:szCs w:val="24"/>
        </w:rPr>
        <w:t xml:space="preserve"> que cubra los signos de la edad</w:t>
      </w:r>
      <w:r w:rsidR="00A77318" w:rsidRPr="00777BCB">
        <w:rPr>
          <w:rFonts w:ascii="Arial" w:hAnsi="Arial" w:cs="Arial"/>
          <w:sz w:val="24"/>
          <w:szCs w:val="24"/>
        </w:rPr>
        <w:t xml:space="preserve"> (que no busqué, pero ahora estoy convencida de que </w:t>
      </w:r>
      <w:r w:rsidR="00573E9E" w:rsidRPr="00777BCB">
        <w:rPr>
          <w:rFonts w:ascii="Arial" w:hAnsi="Arial" w:cs="Arial"/>
          <w:sz w:val="24"/>
          <w:szCs w:val="24"/>
        </w:rPr>
        <w:t>necesito) …</w:t>
      </w:r>
      <w:r w:rsidR="00713C8A" w:rsidRPr="00777BCB">
        <w:rPr>
          <w:rFonts w:ascii="Arial" w:hAnsi="Arial" w:cs="Arial"/>
          <w:sz w:val="24"/>
          <w:szCs w:val="24"/>
        </w:rPr>
        <w:t xml:space="preserve"> es ese Otro que confirma nuestro ideal en el espejo, que responde reafirmando lo mismo una y otra vez, nuestra demanda se ve colmada al instante y por eso no podemos dejar de hacerla. </w:t>
      </w:r>
      <w:r w:rsidR="001F334E" w:rsidRPr="00777BCB">
        <w:rPr>
          <w:rFonts w:ascii="Arial" w:hAnsi="Arial" w:cs="Arial"/>
          <w:sz w:val="24"/>
          <w:szCs w:val="24"/>
        </w:rPr>
        <w:t xml:space="preserve">¿Cómo afecta esto a la identidad, a la imagen que tienen de sí mismos los adolescentes? </w:t>
      </w:r>
      <w:r w:rsidR="00683161" w:rsidRPr="00777BCB">
        <w:rPr>
          <w:rFonts w:ascii="Arial" w:hAnsi="Arial" w:cs="Arial"/>
          <w:sz w:val="24"/>
          <w:szCs w:val="24"/>
        </w:rPr>
        <w:t>Lo cierto es que nunca hay una respuesta palpable</w:t>
      </w:r>
      <w:r w:rsidR="00713C8A" w:rsidRPr="00777BCB">
        <w:rPr>
          <w:rFonts w:ascii="Arial" w:hAnsi="Arial" w:cs="Arial"/>
          <w:sz w:val="24"/>
          <w:szCs w:val="24"/>
        </w:rPr>
        <w:t xml:space="preserve"> </w:t>
      </w:r>
      <w:r w:rsidR="001F334E" w:rsidRPr="00777BCB">
        <w:rPr>
          <w:rFonts w:ascii="Arial" w:hAnsi="Arial" w:cs="Arial"/>
          <w:sz w:val="24"/>
          <w:szCs w:val="24"/>
        </w:rPr>
        <w:t xml:space="preserve">a esa </w:t>
      </w:r>
      <w:r w:rsidR="00760150" w:rsidRPr="00777BCB">
        <w:rPr>
          <w:rFonts w:ascii="Arial" w:hAnsi="Arial" w:cs="Arial"/>
          <w:sz w:val="24"/>
          <w:szCs w:val="24"/>
        </w:rPr>
        <w:t>demanda,</w:t>
      </w:r>
      <w:r w:rsidR="001F334E" w:rsidRPr="00777BCB">
        <w:rPr>
          <w:rFonts w:ascii="Arial" w:hAnsi="Arial" w:cs="Arial"/>
          <w:sz w:val="24"/>
          <w:szCs w:val="24"/>
        </w:rPr>
        <w:t xml:space="preserve"> </w:t>
      </w:r>
      <w:r w:rsidR="00713C8A" w:rsidRPr="00777BCB">
        <w:rPr>
          <w:rFonts w:ascii="Arial" w:hAnsi="Arial" w:cs="Arial"/>
          <w:sz w:val="24"/>
          <w:szCs w:val="24"/>
        </w:rPr>
        <w:t>pero nos atrapa y no salimos de ella porque en la realidad</w:t>
      </w:r>
      <w:r w:rsidR="00C7712A" w:rsidRPr="00777BCB">
        <w:rPr>
          <w:rFonts w:ascii="Arial" w:hAnsi="Arial" w:cs="Arial"/>
          <w:sz w:val="24"/>
          <w:szCs w:val="24"/>
        </w:rPr>
        <w:t>,</w:t>
      </w:r>
      <w:r w:rsidR="00713C8A" w:rsidRPr="00777BCB">
        <w:rPr>
          <w:rFonts w:ascii="Arial" w:hAnsi="Arial" w:cs="Arial"/>
          <w:sz w:val="24"/>
          <w:szCs w:val="24"/>
        </w:rPr>
        <w:t xml:space="preserve"> nada se parece a esto, hay fricción, hay confronta</w:t>
      </w:r>
      <w:r w:rsidR="001A3D56" w:rsidRPr="00777BCB">
        <w:rPr>
          <w:rFonts w:ascii="Arial" w:hAnsi="Arial" w:cs="Arial"/>
          <w:sz w:val="24"/>
          <w:szCs w:val="24"/>
        </w:rPr>
        <w:t xml:space="preserve">ción. </w:t>
      </w:r>
      <w:r w:rsidR="004D2AC4" w:rsidRPr="00777BCB">
        <w:rPr>
          <w:rFonts w:ascii="Arial" w:hAnsi="Arial" w:cs="Arial"/>
          <w:sz w:val="24"/>
          <w:szCs w:val="24"/>
        </w:rPr>
        <w:t xml:space="preserve"> </w:t>
      </w:r>
      <w:r w:rsidR="001A1470" w:rsidRPr="00777BCB">
        <w:rPr>
          <w:rFonts w:ascii="Arial" w:hAnsi="Arial" w:cs="Arial"/>
          <w:sz w:val="24"/>
          <w:szCs w:val="24"/>
        </w:rPr>
        <w:t xml:space="preserve">La relación directa, el contacto cuerpo a cuerpo, produce fricciones, incomodidades y desencuentros que no es fácil tolerar, por ello muchos se quedan en la relación a través de la pantalla donde parece que todo es más amable o al menos lejano. Pero también </w:t>
      </w:r>
      <w:r w:rsidR="00AC29F2" w:rsidRPr="00777BCB">
        <w:rPr>
          <w:rFonts w:ascii="Arial" w:hAnsi="Arial" w:cs="Arial"/>
          <w:sz w:val="24"/>
          <w:szCs w:val="24"/>
        </w:rPr>
        <w:t>en ese escenario digital</w:t>
      </w:r>
      <w:r w:rsidR="001A1470" w:rsidRPr="00777BCB">
        <w:rPr>
          <w:rFonts w:ascii="Arial" w:hAnsi="Arial" w:cs="Arial"/>
          <w:sz w:val="24"/>
          <w:szCs w:val="24"/>
        </w:rPr>
        <w:t xml:space="preserve"> se llega a situaciones de violencia, acoso, insultos… Incluso de una manera más sangrante que de forma directa. ¿Habrá algo de falta de corporeidad, de identidad del otro, de sentirlo como real cuando se le ataca a través de una pantalla? Como si el otro que aparece </w:t>
      </w:r>
      <w:r w:rsidR="003B4B6B" w:rsidRPr="00777BCB">
        <w:rPr>
          <w:rFonts w:ascii="Arial" w:hAnsi="Arial" w:cs="Arial"/>
          <w:sz w:val="24"/>
          <w:szCs w:val="24"/>
        </w:rPr>
        <w:t>allí</w:t>
      </w:r>
      <w:r w:rsidR="001A1470" w:rsidRPr="00777BCB">
        <w:rPr>
          <w:rFonts w:ascii="Arial" w:hAnsi="Arial" w:cs="Arial"/>
          <w:sz w:val="24"/>
          <w:szCs w:val="24"/>
        </w:rPr>
        <w:t xml:space="preserve"> fuera un avatar que no es de carne y hueso, al que se puede vapulear y no habrá consecuencia, </w:t>
      </w:r>
      <w:r w:rsidR="003B4B6B" w:rsidRPr="00777BCB">
        <w:rPr>
          <w:rFonts w:ascii="Arial" w:hAnsi="Arial" w:cs="Arial"/>
          <w:sz w:val="24"/>
          <w:szCs w:val="24"/>
        </w:rPr>
        <w:t xml:space="preserve">¿o es que </w:t>
      </w:r>
      <w:r w:rsidR="00AC29F2" w:rsidRPr="00777BCB">
        <w:rPr>
          <w:rFonts w:ascii="Arial" w:hAnsi="Arial" w:cs="Arial"/>
          <w:sz w:val="24"/>
          <w:szCs w:val="24"/>
        </w:rPr>
        <w:t>con</w:t>
      </w:r>
      <w:r w:rsidR="003B4B6B" w:rsidRPr="00777BCB">
        <w:rPr>
          <w:rFonts w:ascii="Arial" w:hAnsi="Arial" w:cs="Arial"/>
          <w:sz w:val="24"/>
          <w:szCs w:val="24"/>
        </w:rPr>
        <w:t xml:space="preserve"> ese otro que ven en la pantalla-espejo se identifican y atacan en esa imagen lo que no les gusta de sí mismos? I</w:t>
      </w:r>
      <w:r w:rsidR="001A1470" w:rsidRPr="00777BCB">
        <w:rPr>
          <w:rFonts w:ascii="Arial" w:hAnsi="Arial" w:cs="Arial"/>
          <w:sz w:val="24"/>
          <w:szCs w:val="24"/>
        </w:rPr>
        <w:t>ncluso podemos pensar en las autolesiones e intentos autolíticos como si se infligieran sobre un cuerpo que puede volver a aparecer ileso, como una nueva vida en el videojuego.</w:t>
      </w:r>
      <w:r w:rsidR="003E7C1B" w:rsidRPr="00777BCB">
        <w:rPr>
          <w:rFonts w:ascii="Arial" w:hAnsi="Arial" w:cs="Arial"/>
          <w:sz w:val="24"/>
          <w:szCs w:val="24"/>
        </w:rPr>
        <w:t xml:space="preserve"> </w:t>
      </w:r>
    </w:p>
    <w:p w14:paraId="438903F6" w14:textId="1AD3CACF" w:rsidR="001A1470" w:rsidRPr="00777BCB" w:rsidRDefault="003B4B6B" w:rsidP="001A48DE">
      <w:pPr>
        <w:jc w:val="both"/>
        <w:rPr>
          <w:rFonts w:ascii="Arial" w:hAnsi="Arial" w:cs="Arial"/>
          <w:sz w:val="24"/>
          <w:szCs w:val="24"/>
        </w:rPr>
      </w:pPr>
      <w:r w:rsidRPr="00777BCB">
        <w:rPr>
          <w:rFonts w:ascii="Arial" w:hAnsi="Arial" w:cs="Arial"/>
          <w:sz w:val="24"/>
          <w:szCs w:val="24"/>
        </w:rPr>
        <w:t>E</w:t>
      </w:r>
      <w:r w:rsidR="003E7C1B" w:rsidRPr="00777BCB">
        <w:rPr>
          <w:rFonts w:ascii="Arial" w:hAnsi="Arial" w:cs="Arial"/>
          <w:sz w:val="24"/>
          <w:szCs w:val="24"/>
        </w:rPr>
        <w:t xml:space="preserve">n este momento en que su identidad se va creando, se preguntan sobre quiénes son porque de alguna manera empiezan a ser otros de los que eran, buscan información sobre sí mismos obturando la construcción de su propia identidad, soy TDAH, soy disléxico, soy </w:t>
      </w:r>
      <w:r w:rsidR="003E7C1B" w:rsidRPr="00777BCB">
        <w:rPr>
          <w:rFonts w:ascii="Arial" w:hAnsi="Arial" w:cs="Arial"/>
          <w:sz w:val="24"/>
          <w:szCs w:val="24"/>
        </w:rPr>
        <w:lastRenderedPageBreak/>
        <w:t xml:space="preserve">trans, soy… cualquier etiqueta que de nuevo estandariza las experiencias etiquetándolas y vaciándolas de cualquier singularidad. Pero </w:t>
      </w:r>
      <w:r w:rsidR="003444C1" w:rsidRPr="00777BCB">
        <w:rPr>
          <w:rFonts w:ascii="Arial" w:hAnsi="Arial" w:cs="Arial"/>
          <w:sz w:val="24"/>
          <w:szCs w:val="24"/>
        </w:rPr>
        <w:t>lograr una identidad</w:t>
      </w:r>
      <w:r w:rsidR="003E7C1B" w:rsidRPr="00777BCB">
        <w:rPr>
          <w:rFonts w:ascii="Arial" w:hAnsi="Arial" w:cs="Arial"/>
          <w:sz w:val="24"/>
          <w:szCs w:val="24"/>
        </w:rPr>
        <w:t xml:space="preserve"> requiere tiempo, y no tenemos tiempo para nada. Se protocoliza su sufrimiento, se etiqueta, se archiva, se iguala al de otros. </w:t>
      </w:r>
      <w:r w:rsidR="006A61B2" w:rsidRPr="00777BCB">
        <w:rPr>
          <w:rFonts w:ascii="Arial" w:hAnsi="Arial" w:cs="Arial"/>
          <w:sz w:val="24"/>
          <w:szCs w:val="24"/>
        </w:rPr>
        <w:t xml:space="preserve">Lo hacemos los orientadores cuando nos enfrentamos a la pregunta de </w:t>
      </w:r>
      <w:r w:rsidR="003E7C1B" w:rsidRPr="00777BCB">
        <w:rPr>
          <w:rFonts w:ascii="Arial" w:hAnsi="Arial" w:cs="Arial"/>
          <w:sz w:val="24"/>
          <w:szCs w:val="24"/>
        </w:rPr>
        <w:t>por qué no aprenden</w:t>
      </w:r>
      <w:r w:rsidR="006A61B2" w:rsidRPr="00777BCB">
        <w:rPr>
          <w:rFonts w:ascii="Arial" w:hAnsi="Arial" w:cs="Arial"/>
          <w:sz w:val="24"/>
          <w:szCs w:val="24"/>
        </w:rPr>
        <w:t>. Ya desde el inicio está mal enfocada</w:t>
      </w:r>
      <w:r w:rsidR="003E7C1B" w:rsidRPr="00777BCB">
        <w:rPr>
          <w:rFonts w:ascii="Arial" w:hAnsi="Arial" w:cs="Arial"/>
          <w:sz w:val="24"/>
          <w:szCs w:val="24"/>
        </w:rPr>
        <w:t xml:space="preserve"> porque las posibles respuestas que nos sirven están también protocolizadas, </w:t>
      </w:r>
      <w:r w:rsidR="006A61B2" w:rsidRPr="00777BCB">
        <w:rPr>
          <w:rFonts w:ascii="Arial" w:hAnsi="Arial" w:cs="Arial"/>
          <w:sz w:val="24"/>
          <w:szCs w:val="24"/>
        </w:rPr>
        <w:t xml:space="preserve">hay cuatro posibles categorías asociadas a un diagnóstico. </w:t>
      </w:r>
      <w:r w:rsidR="003E7C1B" w:rsidRPr="00777BCB">
        <w:rPr>
          <w:rFonts w:ascii="Arial" w:hAnsi="Arial" w:cs="Arial"/>
          <w:sz w:val="24"/>
          <w:szCs w:val="24"/>
        </w:rPr>
        <w:t xml:space="preserve">No hay una pregunta sobre su deseo de aprender o su imposibilidad de aprender, </w:t>
      </w:r>
      <w:r w:rsidR="00415181" w:rsidRPr="00777BCB">
        <w:rPr>
          <w:rFonts w:ascii="Arial" w:hAnsi="Arial" w:cs="Arial"/>
          <w:sz w:val="24"/>
          <w:szCs w:val="24"/>
        </w:rPr>
        <w:t>¿es posible que haya algo de no querer saber sobre una</w:t>
      </w:r>
      <w:r w:rsidR="00A857DB" w:rsidRPr="00777BCB">
        <w:rPr>
          <w:rFonts w:ascii="Arial" w:hAnsi="Arial" w:cs="Arial"/>
          <w:sz w:val="24"/>
          <w:szCs w:val="24"/>
        </w:rPr>
        <w:t xml:space="preserve"> realidad externa que </w:t>
      </w:r>
      <w:r w:rsidR="00415181" w:rsidRPr="00777BCB">
        <w:rPr>
          <w:rFonts w:ascii="Arial" w:hAnsi="Arial" w:cs="Arial"/>
          <w:sz w:val="24"/>
          <w:szCs w:val="24"/>
        </w:rPr>
        <w:t xml:space="preserve">contrariamente a lo que se muestra en los escaparates tecnológicos, </w:t>
      </w:r>
      <w:r w:rsidR="00A857DB" w:rsidRPr="00777BCB">
        <w:rPr>
          <w:rFonts w:ascii="Arial" w:hAnsi="Arial" w:cs="Arial"/>
          <w:sz w:val="24"/>
          <w:szCs w:val="24"/>
        </w:rPr>
        <w:t>no ofrece ningún tipo de esperanza</w:t>
      </w:r>
      <w:r w:rsidR="00415181" w:rsidRPr="00777BCB">
        <w:rPr>
          <w:rFonts w:ascii="Arial" w:hAnsi="Arial" w:cs="Arial"/>
          <w:sz w:val="24"/>
          <w:szCs w:val="24"/>
        </w:rPr>
        <w:t>?</w:t>
      </w:r>
    </w:p>
    <w:p w14:paraId="7EB48114" w14:textId="3A73CDD9" w:rsidR="00B03E8A" w:rsidRPr="00777BCB" w:rsidRDefault="00C7712A" w:rsidP="001A48DE">
      <w:pPr>
        <w:jc w:val="both"/>
        <w:rPr>
          <w:rFonts w:ascii="Arial" w:hAnsi="Arial" w:cs="Arial"/>
          <w:sz w:val="24"/>
          <w:szCs w:val="24"/>
        </w:rPr>
      </w:pPr>
      <w:r w:rsidRPr="00777BCB">
        <w:rPr>
          <w:rFonts w:ascii="Arial" w:hAnsi="Arial" w:cs="Arial"/>
          <w:sz w:val="24"/>
          <w:szCs w:val="24"/>
        </w:rPr>
        <w:t>Otra cuestión es la relación</w:t>
      </w:r>
      <w:r w:rsidR="001F334E" w:rsidRPr="00777BCB">
        <w:rPr>
          <w:rFonts w:ascii="Arial" w:hAnsi="Arial" w:cs="Arial"/>
          <w:sz w:val="24"/>
          <w:szCs w:val="24"/>
        </w:rPr>
        <w:t xml:space="preserve"> que tienen los adolescentes con el aprendizaje. Si todo tiene que ser fácil y rápido, si el esfuerzo está denostado porque no produce satisfacción inmediata, ¿qué van a hacer cuando tengan que estudiar o hacer un trabajo? Buscar en Google o cada vez más, pedir al chat GPT que se lo haga, de manera que nada pasa por ellos, no hay una elaboración de lo que encuentran, no contrastan. No son sujetos de su aprendizaje</w:t>
      </w:r>
      <w:r w:rsidR="00760150" w:rsidRPr="00777BCB">
        <w:rPr>
          <w:rFonts w:ascii="Arial" w:hAnsi="Arial" w:cs="Arial"/>
          <w:sz w:val="24"/>
          <w:szCs w:val="24"/>
        </w:rPr>
        <w:t>.</w:t>
      </w:r>
      <w:r w:rsidR="001F334E" w:rsidRPr="00777BCB">
        <w:rPr>
          <w:rFonts w:ascii="Arial" w:hAnsi="Arial" w:cs="Arial"/>
          <w:sz w:val="24"/>
          <w:szCs w:val="24"/>
        </w:rPr>
        <w:t xml:space="preserve"> </w:t>
      </w:r>
      <w:r w:rsidR="00B175C4" w:rsidRPr="00777BCB">
        <w:rPr>
          <w:rFonts w:ascii="Arial" w:hAnsi="Arial" w:cs="Arial"/>
          <w:sz w:val="24"/>
          <w:szCs w:val="24"/>
        </w:rPr>
        <w:t>La primera vez que yo tuve que dar clase en un instituto, hace 4 años, impartía valores a varios grupos de 3º de ESO. Les</w:t>
      </w:r>
      <w:r w:rsidR="00B03E8A" w:rsidRPr="00777BCB">
        <w:rPr>
          <w:rFonts w:ascii="Arial" w:hAnsi="Arial" w:cs="Arial"/>
          <w:sz w:val="24"/>
          <w:szCs w:val="24"/>
        </w:rPr>
        <w:t xml:space="preserve"> propuse un trabajo en el que tenían que elegir un valor y hacer una pequeña exposición en clase definiéndolo, dando ejemplos y con una pequeña reflexión personal. Costó que entendieran lo que les pedía y que dejaran de poner ejemplos buscados en Google</w:t>
      </w:r>
      <w:r w:rsidR="009509C7" w:rsidRPr="00777BCB">
        <w:rPr>
          <w:rFonts w:ascii="Arial" w:hAnsi="Arial" w:cs="Arial"/>
          <w:sz w:val="24"/>
          <w:szCs w:val="24"/>
        </w:rPr>
        <w:t>. Finalmente</w:t>
      </w:r>
      <w:r w:rsidR="00B03E8A" w:rsidRPr="00777BCB">
        <w:rPr>
          <w:rFonts w:ascii="Arial" w:hAnsi="Arial" w:cs="Arial"/>
          <w:sz w:val="24"/>
          <w:szCs w:val="24"/>
        </w:rPr>
        <w:t xml:space="preserve"> empezaron a hablar de sus abuelas, sus amigos que eran ejemplos de honestidad, trabajo, empatía, etc. A partir de ahí, se creó debate y participación y venían al despacho a contarme cosas que les pasaban con sus familias, novias, amigos y estudios. Cuando vieron que lo que ellos tenían que decir era importante e iba a ser escuchado. </w:t>
      </w:r>
      <w:r w:rsidR="00B175C4" w:rsidRPr="00777BCB">
        <w:rPr>
          <w:rFonts w:ascii="Arial" w:hAnsi="Arial" w:cs="Arial"/>
          <w:sz w:val="24"/>
          <w:szCs w:val="24"/>
        </w:rPr>
        <w:t>También daba refuerzo de lengua a 1º de la ESO y me p</w:t>
      </w:r>
      <w:r w:rsidR="00B03E8A" w:rsidRPr="00777BCB">
        <w:rPr>
          <w:rFonts w:ascii="Arial" w:hAnsi="Arial" w:cs="Arial"/>
          <w:sz w:val="24"/>
          <w:szCs w:val="24"/>
        </w:rPr>
        <w:t>regunta</w:t>
      </w:r>
      <w:r w:rsidR="00B175C4" w:rsidRPr="00777BCB">
        <w:rPr>
          <w:rFonts w:ascii="Arial" w:hAnsi="Arial" w:cs="Arial"/>
          <w:sz w:val="24"/>
          <w:szCs w:val="24"/>
        </w:rPr>
        <w:t>ba</w:t>
      </w:r>
      <w:r w:rsidR="00B03E8A" w:rsidRPr="00777BCB">
        <w:rPr>
          <w:rFonts w:ascii="Arial" w:hAnsi="Arial" w:cs="Arial"/>
          <w:sz w:val="24"/>
          <w:szCs w:val="24"/>
        </w:rPr>
        <w:t xml:space="preserve">n ¿para qué tengo que aprender los verbos si yo ya sé hablar? </w:t>
      </w:r>
      <w:r w:rsidR="00AC29F2" w:rsidRPr="00777BCB">
        <w:rPr>
          <w:rFonts w:ascii="Arial" w:hAnsi="Arial" w:cs="Arial"/>
          <w:sz w:val="24"/>
          <w:szCs w:val="24"/>
        </w:rPr>
        <w:t xml:space="preserve">Yo contestaba: </w:t>
      </w:r>
      <w:r w:rsidR="00B03E8A" w:rsidRPr="00777BCB">
        <w:rPr>
          <w:rFonts w:ascii="Arial" w:hAnsi="Arial" w:cs="Arial"/>
          <w:sz w:val="24"/>
          <w:szCs w:val="24"/>
        </w:rPr>
        <w:t>Para pensar…para ser sujeto, para reflexionar sobre lo que escucha</w:t>
      </w:r>
      <w:r w:rsidR="00B175C4" w:rsidRPr="00777BCB">
        <w:rPr>
          <w:rFonts w:ascii="Arial" w:hAnsi="Arial" w:cs="Arial"/>
          <w:sz w:val="24"/>
          <w:szCs w:val="24"/>
        </w:rPr>
        <w:t>s</w:t>
      </w:r>
      <w:r w:rsidR="00B03E8A" w:rsidRPr="00777BCB">
        <w:rPr>
          <w:rFonts w:ascii="Arial" w:hAnsi="Arial" w:cs="Arial"/>
          <w:sz w:val="24"/>
          <w:szCs w:val="24"/>
        </w:rPr>
        <w:t xml:space="preserve"> y lee</w:t>
      </w:r>
      <w:r w:rsidR="00B175C4" w:rsidRPr="00777BCB">
        <w:rPr>
          <w:rFonts w:ascii="Arial" w:hAnsi="Arial" w:cs="Arial"/>
          <w:sz w:val="24"/>
          <w:szCs w:val="24"/>
        </w:rPr>
        <w:t>s</w:t>
      </w:r>
      <w:r w:rsidR="00B03E8A" w:rsidRPr="00777BCB">
        <w:rPr>
          <w:rFonts w:ascii="Arial" w:hAnsi="Arial" w:cs="Arial"/>
          <w:sz w:val="24"/>
          <w:szCs w:val="24"/>
        </w:rPr>
        <w:t xml:space="preserve"> y tener una opinión propia. Cuanto más rico </w:t>
      </w:r>
      <w:r w:rsidR="00A77318" w:rsidRPr="00777BCB">
        <w:rPr>
          <w:rFonts w:ascii="Arial" w:hAnsi="Arial" w:cs="Arial"/>
          <w:sz w:val="24"/>
          <w:szCs w:val="24"/>
        </w:rPr>
        <w:t>y preciso sea</w:t>
      </w:r>
      <w:r w:rsidR="00B03E8A" w:rsidRPr="00777BCB">
        <w:rPr>
          <w:rFonts w:ascii="Arial" w:hAnsi="Arial" w:cs="Arial"/>
          <w:sz w:val="24"/>
          <w:szCs w:val="24"/>
        </w:rPr>
        <w:t xml:space="preserve"> el lenguaje que utili</w:t>
      </w:r>
      <w:r w:rsidR="00AC29F2" w:rsidRPr="00777BCB">
        <w:rPr>
          <w:rFonts w:ascii="Arial" w:hAnsi="Arial" w:cs="Arial"/>
          <w:sz w:val="24"/>
          <w:szCs w:val="24"/>
        </w:rPr>
        <w:t>ces</w:t>
      </w:r>
      <w:r w:rsidR="00B03E8A" w:rsidRPr="00777BCB">
        <w:rPr>
          <w:rFonts w:ascii="Arial" w:hAnsi="Arial" w:cs="Arial"/>
          <w:sz w:val="24"/>
          <w:szCs w:val="24"/>
        </w:rPr>
        <w:t>, más elaborados serán los pensamientos.</w:t>
      </w:r>
      <w:r w:rsidR="00A857DB" w:rsidRPr="00777BCB">
        <w:rPr>
          <w:rFonts w:ascii="Arial" w:hAnsi="Arial" w:cs="Arial"/>
          <w:sz w:val="24"/>
          <w:szCs w:val="24"/>
        </w:rPr>
        <w:t xml:space="preserve"> </w:t>
      </w:r>
      <w:r w:rsidR="00573E9E" w:rsidRPr="00777BCB">
        <w:rPr>
          <w:rFonts w:ascii="Arial" w:hAnsi="Arial" w:cs="Arial"/>
          <w:sz w:val="24"/>
          <w:szCs w:val="24"/>
        </w:rPr>
        <w:t>Seguramente estas expresiones adolescentes como ”</w:t>
      </w:r>
      <w:proofErr w:type="spellStart"/>
      <w:r w:rsidR="00573E9E" w:rsidRPr="00777BCB">
        <w:rPr>
          <w:rFonts w:ascii="Arial" w:hAnsi="Arial" w:cs="Arial"/>
          <w:sz w:val="24"/>
          <w:szCs w:val="24"/>
        </w:rPr>
        <w:t>bro</w:t>
      </w:r>
      <w:proofErr w:type="spellEnd"/>
      <w:r w:rsidR="00573E9E" w:rsidRPr="00777BCB">
        <w:rPr>
          <w:rFonts w:ascii="Arial" w:hAnsi="Arial" w:cs="Arial"/>
          <w:sz w:val="24"/>
          <w:szCs w:val="24"/>
        </w:rPr>
        <w:t>”, “</w:t>
      </w:r>
      <w:proofErr w:type="spellStart"/>
      <w:r w:rsidR="00573E9E" w:rsidRPr="00777BCB">
        <w:rPr>
          <w:rFonts w:ascii="Arial" w:hAnsi="Arial" w:cs="Arial"/>
          <w:sz w:val="24"/>
          <w:szCs w:val="24"/>
        </w:rPr>
        <w:t>cringe</w:t>
      </w:r>
      <w:proofErr w:type="spellEnd"/>
      <w:r w:rsidR="00573E9E" w:rsidRPr="00777BCB">
        <w:rPr>
          <w:rFonts w:ascii="Arial" w:hAnsi="Arial" w:cs="Arial"/>
          <w:sz w:val="24"/>
          <w:szCs w:val="24"/>
        </w:rPr>
        <w:t>”, “lache”, etc. tengan mucho que ver con el modo en que piensan, y por supue</w:t>
      </w:r>
      <w:r w:rsidR="00A857DB" w:rsidRPr="00777BCB">
        <w:rPr>
          <w:rFonts w:ascii="Arial" w:hAnsi="Arial" w:cs="Arial"/>
          <w:sz w:val="24"/>
          <w:szCs w:val="24"/>
        </w:rPr>
        <w:t xml:space="preserve">sto los códigos de redes como los </w:t>
      </w:r>
      <w:r w:rsidR="00777BCB">
        <w:rPr>
          <w:rFonts w:ascii="Arial" w:hAnsi="Arial" w:cs="Arial"/>
          <w:sz w:val="24"/>
          <w:szCs w:val="24"/>
        </w:rPr>
        <w:t>“</w:t>
      </w:r>
      <w:proofErr w:type="spellStart"/>
      <w:r w:rsidR="00A857DB" w:rsidRPr="00777BCB">
        <w:rPr>
          <w:rFonts w:ascii="Arial" w:hAnsi="Arial" w:cs="Arial"/>
          <w:sz w:val="24"/>
          <w:szCs w:val="24"/>
        </w:rPr>
        <w:t>fuegotes</w:t>
      </w:r>
      <w:proofErr w:type="spellEnd"/>
      <w:r w:rsidR="00777BCB">
        <w:rPr>
          <w:rFonts w:ascii="Arial" w:hAnsi="Arial" w:cs="Arial"/>
          <w:sz w:val="24"/>
          <w:szCs w:val="24"/>
        </w:rPr>
        <w:t>”</w:t>
      </w:r>
      <w:r w:rsidR="00A857DB" w:rsidRPr="00777BCB">
        <w:rPr>
          <w:rFonts w:ascii="Arial" w:hAnsi="Arial" w:cs="Arial"/>
          <w:sz w:val="24"/>
          <w:szCs w:val="24"/>
        </w:rPr>
        <w:t>, berenjenas y otras cosas en las que confieso que me pierdo</w:t>
      </w:r>
      <w:r w:rsidR="00573E9E" w:rsidRPr="00777BCB">
        <w:rPr>
          <w:rFonts w:ascii="Arial" w:hAnsi="Arial" w:cs="Arial"/>
          <w:sz w:val="24"/>
          <w:szCs w:val="24"/>
        </w:rPr>
        <w:t>,</w:t>
      </w:r>
      <w:r w:rsidR="00537F22" w:rsidRPr="00777BCB">
        <w:rPr>
          <w:rFonts w:ascii="Arial" w:hAnsi="Arial" w:cs="Arial"/>
          <w:sz w:val="24"/>
          <w:szCs w:val="24"/>
        </w:rPr>
        <w:t xml:space="preserve"> pero que probablemente merecieran un ratito de estudio y profundización</w:t>
      </w:r>
      <w:r w:rsidR="00A857DB" w:rsidRPr="00777BCB">
        <w:rPr>
          <w:rFonts w:ascii="Arial" w:hAnsi="Arial" w:cs="Arial"/>
          <w:sz w:val="24"/>
          <w:szCs w:val="24"/>
        </w:rPr>
        <w:t>.</w:t>
      </w:r>
    </w:p>
    <w:p w14:paraId="63EEBA41" w14:textId="3978A354" w:rsidR="001F334E" w:rsidRPr="00777BCB" w:rsidRDefault="00E720B9" w:rsidP="001A48DE">
      <w:pPr>
        <w:jc w:val="both"/>
        <w:rPr>
          <w:rFonts w:ascii="Arial" w:hAnsi="Arial" w:cs="Arial"/>
          <w:sz w:val="24"/>
          <w:szCs w:val="24"/>
        </w:rPr>
      </w:pPr>
      <w:r w:rsidRPr="00777BCB">
        <w:rPr>
          <w:rFonts w:ascii="Arial" w:hAnsi="Arial" w:cs="Arial"/>
          <w:sz w:val="24"/>
          <w:szCs w:val="24"/>
        </w:rPr>
        <w:t xml:space="preserve">Recapitulando: estamos inmersos en un lleno constante, nos hemos creído la promesa de que todo es </w:t>
      </w:r>
      <w:r w:rsidR="00E12C1A" w:rsidRPr="00777BCB">
        <w:rPr>
          <w:rFonts w:ascii="Arial" w:hAnsi="Arial" w:cs="Arial"/>
          <w:sz w:val="24"/>
          <w:szCs w:val="24"/>
        </w:rPr>
        <w:t>posible,</w:t>
      </w:r>
      <w:r w:rsidRPr="00777BCB">
        <w:rPr>
          <w:rFonts w:ascii="Arial" w:hAnsi="Arial" w:cs="Arial"/>
          <w:sz w:val="24"/>
          <w:szCs w:val="24"/>
        </w:rPr>
        <w:t xml:space="preserve"> que tenemos derecho a estar constantemente felices y que además tenemos el objeto de esa felicidad al alcance de un </w:t>
      </w:r>
      <w:proofErr w:type="spellStart"/>
      <w:r w:rsidRPr="00777BCB">
        <w:rPr>
          <w:rFonts w:ascii="Arial" w:hAnsi="Arial" w:cs="Arial"/>
          <w:sz w:val="24"/>
          <w:szCs w:val="24"/>
        </w:rPr>
        <w:t>click</w:t>
      </w:r>
      <w:proofErr w:type="spellEnd"/>
      <w:r w:rsidR="00AC29F2" w:rsidRPr="00777BCB">
        <w:rPr>
          <w:rFonts w:ascii="Arial" w:hAnsi="Arial" w:cs="Arial"/>
          <w:sz w:val="24"/>
          <w:szCs w:val="24"/>
        </w:rPr>
        <w:t>.</w:t>
      </w:r>
      <w:r w:rsidRPr="00777BCB">
        <w:rPr>
          <w:rFonts w:ascii="Arial" w:hAnsi="Arial" w:cs="Arial"/>
          <w:sz w:val="24"/>
          <w:szCs w:val="24"/>
        </w:rPr>
        <w:t xml:space="preserve"> </w:t>
      </w:r>
      <w:r w:rsidR="00AC29F2" w:rsidRPr="00777BCB">
        <w:rPr>
          <w:rFonts w:ascii="Arial" w:hAnsi="Arial" w:cs="Arial"/>
          <w:sz w:val="24"/>
          <w:szCs w:val="24"/>
        </w:rPr>
        <w:t>C</w:t>
      </w:r>
      <w:r w:rsidRPr="00777BCB">
        <w:rPr>
          <w:rFonts w:ascii="Arial" w:hAnsi="Arial" w:cs="Arial"/>
          <w:sz w:val="24"/>
          <w:szCs w:val="24"/>
        </w:rPr>
        <w:t xml:space="preserve">omo además tenemos que ser productivos y llenar todo </w:t>
      </w:r>
      <w:r w:rsidR="00B66D56" w:rsidRPr="00777BCB">
        <w:rPr>
          <w:rFonts w:ascii="Arial" w:hAnsi="Arial" w:cs="Arial"/>
          <w:sz w:val="24"/>
          <w:szCs w:val="24"/>
        </w:rPr>
        <w:t>momento</w:t>
      </w:r>
      <w:r w:rsidRPr="00777BCB">
        <w:rPr>
          <w:rFonts w:ascii="Arial" w:hAnsi="Arial" w:cs="Arial"/>
          <w:sz w:val="24"/>
          <w:szCs w:val="24"/>
        </w:rPr>
        <w:t xml:space="preserve"> de tareas más o menos satisfactorias</w:t>
      </w:r>
      <w:r w:rsidR="00AC29F2" w:rsidRPr="00777BCB">
        <w:rPr>
          <w:rFonts w:ascii="Arial" w:hAnsi="Arial" w:cs="Arial"/>
          <w:sz w:val="24"/>
          <w:szCs w:val="24"/>
        </w:rPr>
        <w:t>,</w:t>
      </w:r>
      <w:r w:rsidRPr="00777BCB">
        <w:rPr>
          <w:rFonts w:ascii="Arial" w:hAnsi="Arial" w:cs="Arial"/>
          <w:sz w:val="24"/>
          <w:szCs w:val="24"/>
        </w:rPr>
        <w:t xml:space="preserve"> no tenemos tiempo para pensar ni profundizar en nada de eso. Pero no pasa nada porque los pasos a dar ya están escritos por alguien y solo hay que seguirlos punto por punto. Ya está </w:t>
      </w:r>
      <w:r w:rsidR="00C7712A" w:rsidRPr="00777BCB">
        <w:rPr>
          <w:rFonts w:ascii="Arial" w:hAnsi="Arial" w:cs="Arial"/>
          <w:sz w:val="24"/>
          <w:szCs w:val="24"/>
        </w:rPr>
        <w:t>dictado</w:t>
      </w:r>
      <w:r w:rsidRPr="00777BCB">
        <w:rPr>
          <w:rFonts w:ascii="Arial" w:hAnsi="Arial" w:cs="Arial"/>
          <w:sz w:val="24"/>
          <w:szCs w:val="24"/>
        </w:rPr>
        <w:t xml:space="preserve"> también cómo hay que ser y con qué rasgos hay que identificarse, que además se van confirmando en ese espejo algorítmico que miro todo el rato. </w:t>
      </w:r>
      <w:r w:rsidR="00C7712A" w:rsidRPr="00777BCB">
        <w:rPr>
          <w:rFonts w:ascii="Arial" w:hAnsi="Arial" w:cs="Arial"/>
          <w:sz w:val="24"/>
          <w:szCs w:val="24"/>
        </w:rPr>
        <w:t>E</w:t>
      </w:r>
      <w:r w:rsidRPr="00777BCB">
        <w:rPr>
          <w:rFonts w:ascii="Arial" w:hAnsi="Arial" w:cs="Arial"/>
          <w:sz w:val="24"/>
          <w:szCs w:val="24"/>
        </w:rPr>
        <w:t xml:space="preserve">l instituto o el colegio me prepara para ese mundo productivo sin reflexión (la institución como tal, afortunadamente no todas las personas que la conforman), y por si eso fuera poco, ya tengo a mi alcance </w:t>
      </w:r>
      <w:r w:rsidRPr="00777BCB">
        <w:rPr>
          <w:rFonts w:ascii="Arial" w:hAnsi="Arial" w:cs="Arial"/>
          <w:sz w:val="24"/>
          <w:szCs w:val="24"/>
        </w:rPr>
        <w:lastRenderedPageBreak/>
        <w:t>las herramientas para que mis trabajos se hagan</w:t>
      </w:r>
      <w:r w:rsidR="00E12C1A" w:rsidRPr="00777BCB">
        <w:rPr>
          <w:rFonts w:ascii="Arial" w:hAnsi="Arial" w:cs="Arial"/>
          <w:sz w:val="24"/>
          <w:szCs w:val="24"/>
        </w:rPr>
        <w:t xml:space="preserve"> prácticamente solos y</w:t>
      </w:r>
      <w:r w:rsidRPr="00777BCB">
        <w:rPr>
          <w:rFonts w:ascii="Arial" w:hAnsi="Arial" w:cs="Arial"/>
          <w:sz w:val="24"/>
          <w:szCs w:val="24"/>
        </w:rPr>
        <w:t xml:space="preserve"> con un lazo perfecto para presentarlos. </w:t>
      </w:r>
      <w:r w:rsidR="00E12C1A" w:rsidRPr="00777BCB">
        <w:rPr>
          <w:rFonts w:ascii="Arial" w:hAnsi="Arial" w:cs="Arial"/>
          <w:sz w:val="24"/>
          <w:szCs w:val="24"/>
        </w:rPr>
        <w:t>Suena a novela distópica.</w:t>
      </w:r>
    </w:p>
    <w:p w14:paraId="4CB4A5F7" w14:textId="52BC324F" w:rsidR="00B175C4" w:rsidRPr="00777BCB" w:rsidRDefault="00E12C1A" w:rsidP="001A48DE">
      <w:pPr>
        <w:jc w:val="both"/>
        <w:rPr>
          <w:rFonts w:ascii="Arial" w:hAnsi="Arial" w:cs="Arial"/>
          <w:sz w:val="24"/>
          <w:szCs w:val="24"/>
        </w:rPr>
      </w:pPr>
      <w:r w:rsidRPr="00777BCB">
        <w:rPr>
          <w:rFonts w:ascii="Arial" w:hAnsi="Arial" w:cs="Arial"/>
          <w:sz w:val="24"/>
          <w:szCs w:val="24"/>
        </w:rPr>
        <w:t xml:space="preserve">Me parece </w:t>
      </w:r>
      <w:r w:rsidR="008F3A99" w:rsidRPr="00777BCB">
        <w:rPr>
          <w:rFonts w:ascii="Arial" w:hAnsi="Arial" w:cs="Arial"/>
          <w:sz w:val="24"/>
          <w:szCs w:val="24"/>
        </w:rPr>
        <w:t>que,</w:t>
      </w:r>
      <w:r w:rsidRPr="00777BCB">
        <w:rPr>
          <w:rFonts w:ascii="Arial" w:hAnsi="Arial" w:cs="Arial"/>
          <w:sz w:val="24"/>
          <w:szCs w:val="24"/>
        </w:rPr>
        <w:t xml:space="preserve"> como adultos, lo que podemos hacer es reflexionar sobre el mundo en que vivimos y cómo lo habitamos. Hacer el esfuerzo de controlar ese goce de lleno total para dejar un vacío suficiente de pensamiento y palabra, dejar que vuelva el deseo, el tiempo, el agujero que dé lugar a que entre el otro de verdad, con cuerpo, que entren las ganas de saber, la pregunta por uno mismo y por la manera particular de afrontar cada situación</w:t>
      </w:r>
      <w:r w:rsidR="00573E9E" w:rsidRPr="00777BCB">
        <w:rPr>
          <w:rFonts w:ascii="Arial" w:hAnsi="Arial" w:cs="Arial"/>
          <w:sz w:val="24"/>
          <w:szCs w:val="24"/>
        </w:rPr>
        <w:t>,</w:t>
      </w:r>
      <w:r w:rsidRPr="00777BCB">
        <w:rPr>
          <w:rFonts w:ascii="Arial" w:hAnsi="Arial" w:cs="Arial"/>
          <w:sz w:val="24"/>
          <w:szCs w:val="24"/>
        </w:rPr>
        <w:t xml:space="preserve"> asumiendo la responsabilidad y el compromiso de sostener lo que molesta, lo que confronta, la duda y los bandazos. Me parece que los adolescentes nos llaman a ese lugar,</w:t>
      </w:r>
      <w:r w:rsidR="006D68E9" w:rsidRPr="00777BCB">
        <w:rPr>
          <w:rFonts w:ascii="Arial" w:hAnsi="Arial" w:cs="Arial"/>
          <w:sz w:val="24"/>
          <w:szCs w:val="24"/>
        </w:rPr>
        <w:t xml:space="preserve"> nos recuerdan nuestra deuda,</w:t>
      </w:r>
      <w:r w:rsidRPr="00777BCB">
        <w:rPr>
          <w:rFonts w:ascii="Arial" w:hAnsi="Arial" w:cs="Arial"/>
          <w:sz w:val="24"/>
          <w:szCs w:val="24"/>
        </w:rPr>
        <w:t xml:space="preserve"> nos exigen </w:t>
      </w:r>
      <w:r w:rsidR="003B4B6B" w:rsidRPr="00777BCB">
        <w:rPr>
          <w:rFonts w:ascii="Arial" w:hAnsi="Arial" w:cs="Arial"/>
          <w:sz w:val="24"/>
          <w:szCs w:val="24"/>
        </w:rPr>
        <w:t xml:space="preserve">como Telémaco, </w:t>
      </w:r>
      <w:r w:rsidRPr="00777BCB">
        <w:rPr>
          <w:rFonts w:ascii="Arial" w:hAnsi="Arial" w:cs="Arial"/>
          <w:sz w:val="24"/>
          <w:szCs w:val="24"/>
        </w:rPr>
        <w:t xml:space="preserve">que limitemos </w:t>
      </w:r>
      <w:r w:rsidR="00573E9E" w:rsidRPr="00777BCB">
        <w:rPr>
          <w:rFonts w:ascii="Arial" w:hAnsi="Arial" w:cs="Arial"/>
          <w:sz w:val="24"/>
          <w:szCs w:val="24"/>
        </w:rPr>
        <w:t>nuestro</w:t>
      </w:r>
      <w:r w:rsidRPr="00777BCB">
        <w:rPr>
          <w:rFonts w:ascii="Arial" w:hAnsi="Arial" w:cs="Arial"/>
          <w:sz w:val="24"/>
          <w:szCs w:val="24"/>
        </w:rPr>
        <w:t xml:space="preserve"> goce incontrolado </w:t>
      </w:r>
      <w:r w:rsidR="006D68E9" w:rsidRPr="00777BCB">
        <w:rPr>
          <w:rFonts w:ascii="Arial" w:hAnsi="Arial" w:cs="Arial"/>
          <w:sz w:val="24"/>
          <w:szCs w:val="24"/>
        </w:rPr>
        <w:t>para ayudarles a ellos a limitar</w:t>
      </w:r>
      <w:r w:rsidR="00573E9E" w:rsidRPr="00777BCB">
        <w:rPr>
          <w:rFonts w:ascii="Arial" w:hAnsi="Arial" w:cs="Arial"/>
          <w:sz w:val="24"/>
          <w:szCs w:val="24"/>
        </w:rPr>
        <w:t xml:space="preserve"> el suyo</w:t>
      </w:r>
      <w:r w:rsidR="003B4B6B" w:rsidRPr="00777BCB">
        <w:rPr>
          <w:rFonts w:ascii="Arial" w:hAnsi="Arial" w:cs="Arial"/>
          <w:sz w:val="24"/>
          <w:szCs w:val="24"/>
        </w:rPr>
        <w:t>.</w:t>
      </w:r>
    </w:p>
    <w:p w14:paraId="0A556B6E" w14:textId="77777777" w:rsidR="00573E9E" w:rsidRPr="00777BCB" w:rsidRDefault="00573E9E" w:rsidP="001A48DE">
      <w:pPr>
        <w:jc w:val="both"/>
        <w:rPr>
          <w:rFonts w:ascii="Arial" w:hAnsi="Arial" w:cs="Arial"/>
          <w:sz w:val="24"/>
          <w:szCs w:val="24"/>
        </w:rPr>
      </w:pPr>
      <w:r w:rsidRPr="00777BCB">
        <w:rPr>
          <w:rFonts w:ascii="Arial" w:hAnsi="Arial" w:cs="Arial"/>
          <w:sz w:val="24"/>
          <w:szCs w:val="24"/>
        </w:rPr>
        <w:t>Bibliografía:</w:t>
      </w:r>
    </w:p>
    <w:p w14:paraId="0A0719FB" w14:textId="5CBD9E18" w:rsidR="00573E9E" w:rsidRPr="00777BCB" w:rsidRDefault="001A48DE" w:rsidP="001A48DE">
      <w:pPr>
        <w:jc w:val="both"/>
        <w:rPr>
          <w:rFonts w:ascii="Arial" w:hAnsi="Arial" w:cs="Arial"/>
          <w:sz w:val="24"/>
          <w:szCs w:val="24"/>
        </w:rPr>
      </w:pPr>
      <w:r w:rsidRPr="00777BCB">
        <w:rPr>
          <w:rFonts w:ascii="Arial" w:hAnsi="Arial" w:cs="Arial"/>
          <w:sz w:val="24"/>
          <w:szCs w:val="24"/>
        </w:rPr>
        <w:t>Itziar Tres Borja</w:t>
      </w:r>
      <w:r>
        <w:rPr>
          <w:rFonts w:ascii="Arial" w:hAnsi="Arial" w:cs="Arial"/>
          <w:sz w:val="24"/>
          <w:szCs w:val="24"/>
        </w:rPr>
        <w:t xml:space="preserve">, </w:t>
      </w:r>
      <w:r w:rsidR="00573E9E" w:rsidRPr="00777BCB">
        <w:rPr>
          <w:rFonts w:ascii="Arial" w:hAnsi="Arial" w:cs="Arial"/>
          <w:sz w:val="24"/>
          <w:szCs w:val="24"/>
        </w:rPr>
        <w:t xml:space="preserve">“Sobre la educación y el psicoanálisis: de lo imposible a lo posible.” </w:t>
      </w:r>
    </w:p>
    <w:p w14:paraId="00F1C576" w14:textId="77777777" w:rsidR="001A48DE" w:rsidRPr="00777BCB" w:rsidRDefault="001A48DE" w:rsidP="001A48DE">
      <w:pPr>
        <w:jc w:val="both"/>
        <w:rPr>
          <w:rFonts w:ascii="Arial" w:hAnsi="Arial" w:cs="Arial"/>
          <w:sz w:val="24"/>
          <w:szCs w:val="24"/>
        </w:rPr>
      </w:pPr>
      <w:r w:rsidRPr="00777BCB">
        <w:rPr>
          <w:rFonts w:ascii="Arial" w:hAnsi="Arial" w:cs="Arial"/>
          <w:sz w:val="24"/>
          <w:szCs w:val="24"/>
        </w:rPr>
        <w:t>Jessica Lira; Juliana Rocha</w:t>
      </w:r>
      <w:r>
        <w:rPr>
          <w:rFonts w:ascii="Arial" w:hAnsi="Arial" w:cs="Arial"/>
          <w:sz w:val="24"/>
          <w:szCs w:val="24"/>
        </w:rPr>
        <w:t>, “</w:t>
      </w:r>
      <w:r w:rsidRPr="00777BCB">
        <w:rPr>
          <w:rFonts w:ascii="Arial" w:hAnsi="Arial" w:cs="Arial"/>
          <w:sz w:val="24"/>
          <w:szCs w:val="24"/>
        </w:rPr>
        <w:t>Freud: contribuciones sobre el aprendizaje y sus implicaciones educativas.</w:t>
      </w:r>
      <w:r>
        <w:rPr>
          <w:rFonts w:ascii="Arial" w:hAnsi="Arial" w:cs="Arial"/>
          <w:sz w:val="24"/>
          <w:szCs w:val="24"/>
        </w:rPr>
        <w:t>”</w:t>
      </w:r>
      <w:r w:rsidRPr="00777BCB">
        <w:rPr>
          <w:rFonts w:ascii="Arial" w:hAnsi="Arial" w:cs="Arial"/>
          <w:sz w:val="24"/>
          <w:szCs w:val="24"/>
        </w:rPr>
        <w:t xml:space="preserve"> </w:t>
      </w:r>
    </w:p>
    <w:p w14:paraId="4D7C5C71" w14:textId="7166D3C2" w:rsidR="00573E9E" w:rsidRPr="00777BCB" w:rsidRDefault="00573E9E" w:rsidP="001A48DE">
      <w:pPr>
        <w:jc w:val="both"/>
        <w:rPr>
          <w:rFonts w:ascii="Arial" w:hAnsi="Arial" w:cs="Arial"/>
          <w:sz w:val="24"/>
          <w:szCs w:val="24"/>
        </w:rPr>
      </w:pPr>
      <w:r w:rsidRPr="00777BCB">
        <w:rPr>
          <w:rFonts w:ascii="Arial" w:hAnsi="Arial" w:cs="Arial"/>
          <w:sz w:val="24"/>
          <w:szCs w:val="24"/>
        </w:rPr>
        <w:t>Juan Vasen</w:t>
      </w:r>
      <w:r w:rsidR="001A48DE">
        <w:rPr>
          <w:rFonts w:ascii="Arial" w:hAnsi="Arial" w:cs="Arial"/>
          <w:sz w:val="24"/>
          <w:szCs w:val="24"/>
        </w:rPr>
        <w:t>,</w:t>
      </w:r>
      <w:r w:rsidRPr="00777BCB">
        <w:rPr>
          <w:rFonts w:ascii="Arial" w:hAnsi="Arial" w:cs="Arial"/>
          <w:sz w:val="24"/>
          <w:szCs w:val="24"/>
        </w:rPr>
        <w:t xml:space="preserve"> “Generación algoritmo”</w:t>
      </w:r>
    </w:p>
    <w:p w14:paraId="5E61B353" w14:textId="77777777" w:rsidR="001A48DE" w:rsidRPr="00777BCB" w:rsidRDefault="001A48DE" w:rsidP="001A48DE">
      <w:pPr>
        <w:jc w:val="both"/>
        <w:rPr>
          <w:rFonts w:ascii="Arial" w:hAnsi="Arial" w:cs="Arial"/>
          <w:sz w:val="24"/>
          <w:szCs w:val="24"/>
        </w:rPr>
      </w:pPr>
      <w:r>
        <w:rPr>
          <w:rFonts w:ascii="Arial" w:hAnsi="Arial" w:cs="Arial"/>
          <w:sz w:val="24"/>
          <w:szCs w:val="24"/>
        </w:rPr>
        <w:t xml:space="preserve">Lacan, </w:t>
      </w:r>
      <w:r w:rsidRPr="00777BCB">
        <w:rPr>
          <w:rFonts w:ascii="Arial" w:hAnsi="Arial" w:cs="Arial"/>
          <w:sz w:val="24"/>
          <w:szCs w:val="24"/>
        </w:rPr>
        <w:t xml:space="preserve">Seminario 5 </w:t>
      </w:r>
    </w:p>
    <w:p w14:paraId="56A697DD" w14:textId="77777777" w:rsidR="001A48DE" w:rsidRPr="00777BCB" w:rsidRDefault="001A48DE" w:rsidP="001A48DE">
      <w:pPr>
        <w:jc w:val="both"/>
        <w:rPr>
          <w:rFonts w:ascii="Arial" w:hAnsi="Arial" w:cs="Arial"/>
          <w:sz w:val="24"/>
          <w:szCs w:val="24"/>
        </w:rPr>
      </w:pPr>
      <w:r w:rsidRPr="00777BCB">
        <w:rPr>
          <w:rFonts w:ascii="Arial" w:hAnsi="Arial" w:cs="Arial"/>
          <w:sz w:val="24"/>
          <w:szCs w:val="24"/>
        </w:rPr>
        <w:t>L</w:t>
      </w:r>
      <w:r>
        <w:rPr>
          <w:rFonts w:ascii="Arial" w:hAnsi="Arial" w:cs="Arial"/>
          <w:sz w:val="24"/>
          <w:szCs w:val="24"/>
        </w:rPr>
        <w:t>ola L</w:t>
      </w:r>
      <w:r w:rsidRPr="00777BCB">
        <w:rPr>
          <w:rFonts w:ascii="Arial" w:hAnsi="Arial" w:cs="Arial"/>
          <w:sz w:val="24"/>
          <w:szCs w:val="24"/>
        </w:rPr>
        <w:t>ópez Modéjar</w:t>
      </w:r>
      <w:r>
        <w:rPr>
          <w:rFonts w:ascii="Arial" w:hAnsi="Arial" w:cs="Arial"/>
          <w:sz w:val="24"/>
          <w:szCs w:val="24"/>
        </w:rPr>
        <w:t>,</w:t>
      </w:r>
      <w:r w:rsidRPr="00777BCB">
        <w:rPr>
          <w:rFonts w:ascii="Arial" w:hAnsi="Arial" w:cs="Arial"/>
          <w:sz w:val="24"/>
          <w:szCs w:val="24"/>
        </w:rPr>
        <w:t xml:space="preserve"> “Sin relato”</w:t>
      </w:r>
    </w:p>
    <w:p w14:paraId="501CD2E6" w14:textId="77777777" w:rsidR="001A48DE" w:rsidRPr="00777BCB" w:rsidRDefault="001A48DE" w:rsidP="001A48DE">
      <w:pPr>
        <w:jc w:val="both"/>
        <w:rPr>
          <w:rFonts w:ascii="Arial" w:hAnsi="Arial" w:cs="Arial"/>
          <w:sz w:val="24"/>
          <w:szCs w:val="24"/>
        </w:rPr>
      </w:pPr>
      <w:r>
        <w:rPr>
          <w:rFonts w:ascii="Arial" w:hAnsi="Arial" w:cs="Arial"/>
          <w:sz w:val="24"/>
          <w:szCs w:val="24"/>
        </w:rPr>
        <w:t xml:space="preserve">Mario </w:t>
      </w:r>
      <w:r w:rsidRPr="00777BCB">
        <w:rPr>
          <w:rFonts w:ascii="Arial" w:hAnsi="Arial" w:cs="Arial"/>
          <w:sz w:val="24"/>
          <w:szCs w:val="24"/>
        </w:rPr>
        <w:t>Izcovich</w:t>
      </w:r>
      <w:r>
        <w:rPr>
          <w:rFonts w:ascii="Arial" w:hAnsi="Arial" w:cs="Arial"/>
          <w:sz w:val="24"/>
          <w:szCs w:val="24"/>
        </w:rPr>
        <w:t>,</w:t>
      </w:r>
      <w:r w:rsidRPr="00777BCB">
        <w:rPr>
          <w:rFonts w:ascii="Arial" w:hAnsi="Arial" w:cs="Arial"/>
          <w:sz w:val="24"/>
          <w:szCs w:val="24"/>
        </w:rPr>
        <w:t xml:space="preserve"> “La escuela que escucha”</w:t>
      </w:r>
    </w:p>
    <w:p w14:paraId="36F345F9" w14:textId="10D6BFE7" w:rsidR="00573E9E" w:rsidRPr="00777BCB" w:rsidRDefault="00777BCB" w:rsidP="001A48DE">
      <w:pPr>
        <w:jc w:val="both"/>
        <w:rPr>
          <w:rFonts w:ascii="Arial" w:hAnsi="Arial" w:cs="Arial"/>
          <w:sz w:val="24"/>
          <w:szCs w:val="24"/>
        </w:rPr>
      </w:pPr>
      <w:r>
        <w:rPr>
          <w:rFonts w:ascii="Arial" w:hAnsi="Arial" w:cs="Arial"/>
          <w:sz w:val="24"/>
          <w:szCs w:val="24"/>
        </w:rPr>
        <w:t xml:space="preserve">Massimo </w:t>
      </w:r>
      <w:r w:rsidR="00573E9E" w:rsidRPr="00777BCB">
        <w:rPr>
          <w:rFonts w:ascii="Arial" w:hAnsi="Arial" w:cs="Arial"/>
          <w:sz w:val="24"/>
          <w:szCs w:val="24"/>
        </w:rPr>
        <w:t xml:space="preserve">Recalcatti </w:t>
      </w:r>
      <w:r w:rsidR="001A48DE">
        <w:rPr>
          <w:rFonts w:ascii="Arial" w:hAnsi="Arial" w:cs="Arial"/>
          <w:sz w:val="24"/>
          <w:szCs w:val="24"/>
        </w:rPr>
        <w:t>,</w:t>
      </w:r>
      <w:r w:rsidR="00573E9E" w:rsidRPr="00777BCB">
        <w:rPr>
          <w:rFonts w:ascii="Arial" w:hAnsi="Arial" w:cs="Arial"/>
          <w:sz w:val="24"/>
          <w:szCs w:val="24"/>
        </w:rPr>
        <w:t>“El complejo de Telémaco”</w:t>
      </w:r>
    </w:p>
    <w:p w14:paraId="2966F2C1" w14:textId="77777777" w:rsidR="00573E9E" w:rsidRPr="00777BCB" w:rsidRDefault="00573E9E" w:rsidP="001A48DE">
      <w:pPr>
        <w:jc w:val="both"/>
        <w:rPr>
          <w:rFonts w:ascii="Arial" w:hAnsi="Arial" w:cs="Arial"/>
          <w:sz w:val="24"/>
          <w:szCs w:val="24"/>
        </w:rPr>
      </w:pPr>
    </w:p>
    <w:p w14:paraId="2A3F0319" w14:textId="77777777" w:rsidR="006B523D" w:rsidRPr="00777BCB" w:rsidRDefault="006B523D" w:rsidP="001A48DE">
      <w:pPr>
        <w:jc w:val="both"/>
        <w:rPr>
          <w:rFonts w:ascii="Arial" w:hAnsi="Arial" w:cs="Arial"/>
          <w:sz w:val="24"/>
          <w:szCs w:val="24"/>
        </w:rPr>
      </w:pPr>
    </w:p>
    <w:p w14:paraId="4FFFB5E1" w14:textId="77777777" w:rsidR="006B523D" w:rsidRPr="00777BCB" w:rsidRDefault="006B523D" w:rsidP="001A48DE">
      <w:pPr>
        <w:jc w:val="both"/>
        <w:rPr>
          <w:rFonts w:ascii="Arial" w:hAnsi="Arial" w:cs="Arial"/>
          <w:sz w:val="24"/>
          <w:szCs w:val="24"/>
        </w:rPr>
      </w:pPr>
    </w:p>
    <w:p w14:paraId="7241AA06" w14:textId="08D816E0" w:rsidR="009E1C8C" w:rsidRPr="00777BCB" w:rsidRDefault="009E1C8C" w:rsidP="001A48DE">
      <w:pPr>
        <w:jc w:val="both"/>
        <w:rPr>
          <w:rFonts w:ascii="Arial" w:hAnsi="Arial" w:cs="Arial"/>
          <w:sz w:val="24"/>
          <w:szCs w:val="24"/>
        </w:rPr>
      </w:pPr>
    </w:p>
    <w:sectPr w:rsidR="009E1C8C" w:rsidRPr="00777BCB" w:rsidSect="001A48DE">
      <w:footerReference w:type="default" r:id="rId8"/>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DF6CF" w14:textId="77777777" w:rsidR="00407C81" w:rsidRDefault="00407C81" w:rsidP="00166A85">
      <w:pPr>
        <w:spacing w:after="0" w:line="240" w:lineRule="auto"/>
      </w:pPr>
      <w:r>
        <w:separator/>
      </w:r>
    </w:p>
  </w:endnote>
  <w:endnote w:type="continuationSeparator" w:id="0">
    <w:p w14:paraId="4BC9FBDB" w14:textId="77777777" w:rsidR="00407C81" w:rsidRDefault="00407C81" w:rsidP="00166A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7713512"/>
      <w:docPartObj>
        <w:docPartGallery w:val="Page Numbers (Bottom of Page)"/>
        <w:docPartUnique/>
      </w:docPartObj>
    </w:sdtPr>
    <w:sdtContent>
      <w:p w14:paraId="6A29734E" w14:textId="1DD04DD5" w:rsidR="00166A85" w:rsidRDefault="00166A85">
        <w:pPr>
          <w:pStyle w:val="Piedepgina"/>
          <w:jc w:val="right"/>
        </w:pPr>
        <w:r>
          <w:fldChar w:fldCharType="begin"/>
        </w:r>
        <w:r>
          <w:instrText>PAGE   \* MERGEFORMAT</w:instrText>
        </w:r>
        <w:r>
          <w:fldChar w:fldCharType="separate"/>
        </w:r>
        <w:r>
          <w:t>2</w:t>
        </w:r>
        <w:r>
          <w:fldChar w:fldCharType="end"/>
        </w:r>
      </w:p>
    </w:sdtContent>
  </w:sdt>
  <w:p w14:paraId="452C7071" w14:textId="77777777" w:rsidR="00166A85" w:rsidRDefault="00166A8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5A84B" w14:textId="77777777" w:rsidR="00407C81" w:rsidRDefault="00407C81" w:rsidP="00166A85">
      <w:pPr>
        <w:spacing w:after="0" w:line="240" w:lineRule="auto"/>
      </w:pPr>
      <w:r>
        <w:separator/>
      </w:r>
    </w:p>
  </w:footnote>
  <w:footnote w:type="continuationSeparator" w:id="0">
    <w:p w14:paraId="54ED6B02" w14:textId="77777777" w:rsidR="00407C81" w:rsidRDefault="00407C81" w:rsidP="00166A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634830"/>
    <w:multiLevelType w:val="multilevel"/>
    <w:tmpl w:val="C1DC8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7397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9E0CD5"/>
    <w:rsid w:val="00013F63"/>
    <w:rsid w:val="00022AF0"/>
    <w:rsid w:val="000730FC"/>
    <w:rsid w:val="000821E9"/>
    <w:rsid w:val="000B22E8"/>
    <w:rsid w:val="000B369B"/>
    <w:rsid w:val="000C59C0"/>
    <w:rsid w:val="000F2907"/>
    <w:rsid w:val="000F7494"/>
    <w:rsid w:val="00110023"/>
    <w:rsid w:val="00143054"/>
    <w:rsid w:val="001471A6"/>
    <w:rsid w:val="00161DAD"/>
    <w:rsid w:val="00166A85"/>
    <w:rsid w:val="00190E6D"/>
    <w:rsid w:val="001A1470"/>
    <w:rsid w:val="001A3D56"/>
    <w:rsid w:val="001A48DE"/>
    <w:rsid w:val="001A7DF8"/>
    <w:rsid w:val="001F129F"/>
    <w:rsid w:val="001F334E"/>
    <w:rsid w:val="0021696E"/>
    <w:rsid w:val="00233793"/>
    <w:rsid w:val="0027242A"/>
    <w:rsid w:val="002A6A49"/>
    <w:rsid w:val="002B1F03"/>
    <w:rsid w:val="002E2518"/>
    <w:rsid w:val="002F26FA"/>
    <w:rsid w:val="00300405"/>
    <w:rsid w:val="00300A44"/>
    <w:rsid w:val="003248C0"/>
    <w:rsid w:val="003444C1"/>
    <w:rsid w:val="0035531A"/>
    <w:rsid w:val="00364A36"/>
    <w:rsid w:val="0039272C"/>
    <w:rsid w:val="00392DC6"/>
    <w:rsid w:val="003A5F2E"/>
    <w:rsid w:val="003B44A7"/>
    <w:rsid w:val="003B4B6B"/>
    <w:rsid w:val="003C5355"/>
    <w:rsid w:val="003E7C1B"/>
    <w:rsid w:val="00407C81"/>
    <w:rsid w:val="004102B4"/>
    <w:rsid w:val="00415181"/>
    <w:rsid w:val="00421DAF"/>
    <w:rsid w:val="0043228F"/>
    <w:rsid w:val="004357A8"/>
    <w:rsid w:val="004628B4"/>
    <w:rsid w:val="0046343A"/>
    <w:rsid w:val="004662DB"/>
    <w:rsid w:val="00484DAE"/>
    <w:rsid w:val="004C150D"/>
    <w:rsid w:val="004D2AC4"/>
    <w:rsid w:val="00516681"/>
    <w:rsid w:val="00537F22"/>
    <w:rsid w:val="00560F88"/>
    <w:rsid w:val="00573E9E"/>
    <w:rsid w:val="005B6E82"/>
    <w:rsid w:val="005D36AD"/>
    <w:rsid w:val="005E43D9"/>
    <w:rsid w:val="00641600"/>
    <w:rsid w:val="00655ED5"/>
    <w:rsid w:val="006772E7"/>
    <w:rsid w:val="00683161"/>
    <w:rsid w:val="00683F90"/>
    <w:rsid w:val="00685551"/>
    <w:rsid w:val="006901C4"/>
    <w:rsid w:val="006A61B2"/>
    <w:rsid w:val="006B09A2"/>
    <w:rsid w:val="006B523D"/>
    <w:rsid w:val="006D4F99"/>
    <w:rsid w:val="006D68E9"/>
    <w:rsid w:val="00713C8A"/>
    <w:rsid w:val="0072528C"/>
    <w:rsid w:val="00760150"/>
    <w:rsid w:val="00767211"/>
    <w:rsid w:val="00773B99"/>
    <w:rsid w:val="00774DD0"/>
    <w:rsid w:val="00777BCB"/>
    <w:rsid w:val="00786174"/>
    <w:rsid w:val="007A43AA"/>
    <w:rsid w:val="0080196A"/>
    <w:rsid w:val="00810B75"/>
    <w:rsid w:val="00841E2F"/>
    <w:rsid w:val="008540DB"/>
    <w:rsid w:val="00864F4F"/>
    <w:rsid w:val="008952CE"/>
    <w:rsid w:val="008C7050"/>
    <w:rsid w:val="008E6644"/>
    <w:rsid w:val="008F3A99"/>
    <w:rsid w:val="0091444F"/>
    <w:rsid w:val="0094785A"/>
    <w:rsid w:val="009509C7"/>
    <w:rsid w:val="009E0CD5"/>
    <w:rsid w:val="009E1C8C"/>
    <w:rsid w:val="009E226E"/>
    <w:rsid w:val="009F1930"/>
    <w:rsid w:val="00A03497"/>
    <w:rsid w:val="00A12D62"/>
    <w:rsid w:val="00A17A16"/>
    <w:rsid w:val="00A77318"/>
    <w:rsid w:val="00A80B9F"/>
    <w:rsid w:val="00A857DB"/>
    <w:rsid w:val="00A8602D"/>
    <w:rsid w:val="00A9105B"/>
    <w:rsid w:val="00AA287A"/>
    <w:rsid w:val="00AB0608"/>
    <w:rsid w:val="00AC29F2"/>
    <w:rsid w:val="00AF2AA9"/>
    <w:rsid w:val="00AF442A"/>
    <w:rsid w:val="00B03322"/>
    <w:rsid w:val="00B03E8A"/>
    <w:rsid w:val="00B06385"/>
    <w:rsid w:val="00B175C4"/>
    <w:rsid w:val="00B616C9"/>
    <w:rsid w:val="00B659B7"/>
    <w:rsid w:val="00B66C21"/>
    <w:rsid w:val="00B66D56"/>
    <w:rsid w:val="00BC2463"/>
    <w:rsid w:val="00BE13AC"/>
    <w:rsid w:val="00BE2FC0"/>
    <w:rsid w:val="00BE3059"/>
    <w:rsid w:val="00BF6812"/>
    <w:rsid w:val="00C205E7"/>
    <w:rsid w:val="00C7712A"/>
    <w:rsid w:val="00C81A0F"/>
    <w:rsid w:val="00C859B2"/>
    <w:rsid w:val="00CA1AD9"/>
    <w:rsid w:val="00CF56E2"/>
    <w:rsid w:val="00D05AA4"/>
    <w:rsid w:val="00D241B2"/>
    <w:rsid w:val="00D31E15"/>
    <w:rsid w:val="00D869C7"/>
    <w:rsid w:val="00D918E5"/>
    <w:rsid w:val="00DB2429"/>
    <w:rsid w:val="00DD1F17"/>
    <w:rsid w:val="00DF0BA8"/>
    <w:rsid w:val="00E12C1A"/>
    <w:rsid w:val="00E438E5"/>
    <w:rsid w:val="00E720B9"/>
    <w:rsid w:val="00E83E43"/>
    <w:rsid w:val="00E92B60"/>
    <w:rsid w:val="00EA5DF7"/>
    <w:rsid w:val="00EB4DF9"/>
    <w:rsid w:val="00EE3DDD"/>
    <w:rsid w:val="00EF26F4"/>
    <w:rsid w:val="00F55185"/>
    <w:rsid w:val="00F650AB"/>
    <w:rsid w:val="00F93E6A"/>
    <w:rsid w:val="00FA7D38"/>
    <w:rsid w:val="00FB0EF7"/>
    <w:rsid w:val="00FC3793"/>
    <w:rsid w:val="00FD0DA1"/>
    <w:rsid w:val="00FE131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53918"/>
  <w15:docId w15:val="{FB261D24-7AB2-440C-8248-80EC5D13D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0E6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952CE"/>
    <w:rPr>
      <w:color w:val="0000FF" w:themeColor="hyperlink"/>
      <w:u w:val="single"/>
    </w:rPr>
  </w:style>
  <w:style w:type="paragraph" w:styleId="NormalWeb">
    <w:name w:val="Normal (Web)"/>
    <w:basedOn w:val="Normal"/>
    <w:uiPriority w:val="99"/>
    <w:semiHidden/>
    <w:unhideWhenUsed/>
    <w:rsid w:val="009E1C8C"/>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Fuerte">
    <w:name w:val="Strong"/>
    <w:basedOn w:val="Fuentedeprrafopredeter"/>
    <w:uiPriority w:val="22"/>
    <w:qFormat/>
    <w:rsid w:val="009E1C8C"/>
    <w:rPr>
      <w:b/>
      <w:bCs/>
    </w:rPr>
  </w:style>
  <w:style w:type="character" w:customStyle="1" w:styleId="uv3um">
    <w:name w:val="uv3um"/>
    <w:basedOn w:val="Fuentedeprrafopredeter"/>
    <w:rsid w:val="009E1C8C"/>
  </w:style>
  <w:style w:type="paragraph" w:styleId="Textodeglobo">
    <w:name w:val="Balloon Text"/>
    <w:basedOn w:val="Normal"/>
    <w:link w:val="TextodegloboCar"/>
    <w:uiPriority w:val="99"/>
    <w:semiHidden/>
    <w:unhideWhenUsed/>
    <w:rsid w:val="009E1C8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E1C8C"/>
    <w:rPr>
      <w:rFonts w:ascii="Tahoma" w:hAnsi="Tahoma" w:cs="Tahoma"/>
      <w:sz w:val="16"/>
      <w:szCs w:val="16"/>
    </w:rPr>
  </w:style>
  <w:style w:type="paragraph" w:styleId="Prrafodelista">
    <w:name w:val="List Paragraph"/>
    <w:basedOn w:val="Normal"/>
    <w:uiPriority w:val="34"/>
    <w:qFormat/>
    <w:rsid w:val="005D36AD"/>
    <w:pPr>
      <w:ind w:left="720"/>
      <w:contextualSpacing/>
    </w:pPr>
  </w:style>
  <w:style w:type="character" w:styleId="Hipervnculovisitado">
    <w:name w:val="FollowedHyperlink"/>
    <w:basedOn w:val="Fuentedeprrafopredeter"/>
    <w:uiPriority w:val="99"/>
    <w:semiHidden/>
    <w:unhideWhenUsed/>
    <w:rsid w:val="002E2518"/>
    <w:rPr>
      <w:color w:val="800080" w:themeColor="followedHyperlink"/>
      <w:u w:val="single"/>
    </w:rPr>
  </w:style>
  <w:style w:type="paragraph" w:styleId="Encabezado">
    <w:name w:val="header"/>
    <w:basedOn w:val="Normal"/>
    <w:link w:val="EncabezadoCar"/>
    <w:uiPriority w:val="99"/>
    <w:unhideWhenUsed/>
    <w:rsid w:val="00166A8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66A85"/>
  </w:style>
  <w:style w:type="paragraph" w:styleId="Piedepgina">
    <w:name w:val="footer"/>
    <w:basedOn w:val="Normal"/>
    <w:link w:val="PiedepginaCar"/>
    <w:uiPriority w:val="99"/>
    <w:unhideWhenUsed/>
    <w:rsid w:val="00166A8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66A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0037925">
      <w:bodyDiv w:val="1"/>
      <w:marLeft w:val="0"/>
      <w:marRight w:val="0"/>
      <w:marTop w:val="0"/>
      <w:marBottom w:val="0"/>
      <w:divBdr>
        <w:top w:val="none" w:sz="0" w:space="0" w:color="auto"/>
        <w:left w:val="none" w:sz="0" w:space="0" w:color="auto"/>
        <w:bottom w:val="none" w:sz="0" w:space="0" w:color="auto"/>
        <w:right w:val="none" w:sz="0" w:space="0" w:color="auto"/>
      </w:divBdr>
    </w:div>
    <w:div w:id="1643927899">
      <w:bodyDiv w:val="1"/>
      <w:marLeft w:val="0"/>
      <w:marRight w:val="0"/>
      <w:marTop w:val="0"/>
      <w:marBottom w:val="0"/>
      <w:divBdr>
        <w:top w:val="none" w:sz="0" w:space="0" w:color="auto"/>
        <w:left w:val="none" w:sz="0" w:space="0" w:color="auto"/>
        <w:bottom w:val="none" w:sz="0" w:space="0" w:color="auto"/>
        <w:right w:val="none" w:sz="0" w:space="0" w:color="auto"/>
      </w:divBdr>
      <w:divsChild>
        <w:div w:id="455678336">
          <w:marLeft w:val="0"/>
          <w:marRight w:val="0"/>
          <w:marTop w:val="0"/>
          <w:marBottom w:val="0"/>
          <w:divBdr>
            <w:top w:val="none" w:sz="0" w:space="0" w:color="auto"/>
            <w:left w:val="none" w:sz="0" w:space="0" w:color="auto"/>
            <w:bottom w:val="none" w:sz="0" w:space="0" w:color="auto"/>
            <w:right w:val="none" w:sz="0" w:space="0" w:color="auto"/>
          </w:divBdr>
          <w:divsChild>
            <w:div w:id="1045561625">
              <w:marLeft w:val="0"/>
              <w:marRight w:val="0"/>
              <w:marTop w:val="0"/>
              <w:marBottom w:val="0"/>
              <w:divBdr>
                <w:top w:val="none" w:sz="0" w:space="0" w:color="auto"/>
                <w:left w:val="none" w:sz="0" w:space="0" w:color="auto"/>
                <w:bottom w:val="none" w:sz="0" w:space="0" w:color="auto"/>
                <w:right w:val="none" w:sz="0" w:space="0" w:color="auto"/>
              </w:divBdr>
              <w:divsChild>
                <w:div w:id="1495800795">
                  <w:marLeft w:val="0"/>
                  <w:marRight w:val="0"/>
                  <w:marTop w:val="0"/>
                  <w:marBottom w:val="0"/>
                  <w:divBdr>
                    <w:top w:val="none" w:sz="0" w:space="0" w:color="auto"/>
                    <w:left w:val="none" w:sz="0" w:space="0" w:color="auto"/>
                    <w:bottom w:val="none" w:sz="0" w:space="0" w:color="auto"/>
                    <w:right w:val="none" w:sz="0" w:space="0" w:color="auto"/>
                  </w:divBdr>
                  <w:divsChild>
                    <w:div w:id="1076128430">
                      <w:marLeft w:val="0"/>
                      <w:marRight w:val="0"/>
                      <w:marTop w:val="0"/>
                      <w:marBottom w:val="0"/>
                      <w:divBdr>
                        <w:top w:val="none" w:sz="0" w:space="0" w:color="auto"/>
                        <w:left w:val="none" w:sz="0" w:space="0" w:color="auto"/>
                        <w:bottom w:val="none" w:sz="0" w:space="0" w:color="auto"/>
                        <w:right w:val="none" w:sz="0" w:space="0" w:color="auto"/>
                      </w:divBdr>
                    </w:div>
                    <w:div w:id="93474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950694">
          <w:marLeft w:val="0"/>
          <w:marRight w:val="0"/>
          <w:marTop w:val="0"/>
          <w:marBottom w:val="0"/>
          <w:divBdr>
            <w:top w:val="none" w:sz="0" w:space="0" w:color="auto"/>
            <w:left w:val="none" w:sz="0" w:space="0" w:color="auto"/>
            <w:bottom w:val="none" w:sz="0" w:space="0" w:color="auto"/>
            <w:right w:val="none" w:sz="0" w:space="0" w:color="auto"/>
          </w:divBdr>
          <w:divsChild>
            <w:div w:id="1095587238">
              <w:marLeft w:val="0"/>
              <w:marRight w:val="0"/>
              <w:marTop w:val="0"/>
              <w:marBottom w:val="0"/>
              <w:divBdr>
                <w:top w:val="none" w:sz="0" w:space="0" w:color="auto"/>
                <w:left w:val="none" w:sz="0" w:space="0" w:color="auto"/>
                <w:bottom w:val="none" w:sz="0" w:space="0" w:color="auto"/>
                <w:right w:val="none" w:sz="0" w:space="0" w:color="auto"/>
              </w:divBdr>
              <w:divsChild>
                <w:div w:id="765730660">
                  <w:marLeft w:val="0"/>
                  <w:marRight w:val="0"/>
                  <w:marTop w:val="0"/>
                  <w:marBottom w:val="0"/>
                  <w:divBdr>
                    <w:top w:val="none" w:sz="0" w:space="0" w:color="auto"/>
                    <w:left w:val="none" w:sz="0" w:space="0" w:color="auto"/>
                    <w:bottom w:val="none" w:sz="0" w:space="0" w:color="auto"/>
                    <w:right w:val="none" w:sz="0" w:space="0" w:color="auto"/>
                  </w:divBdr>
                  <w:divsChild>
                    <w:div w:id="1097484481">
                      <w:marLeft w:val="0"/>
                      <w:marRight w:val="0"/>
                      <w:marTop w:val="0"/>
                      <w:marBottom w:val="0"/>
                      <w:divBdr>
                        <w:top w:val="none" w:sz="0" w:space="0" w:color="auto"/>
                        <w:left w:val="none" w:sz="0" w:space="0" w:color="auto"/>
                        <w:bottom w:val="none" w:sz="0" w:space="0" w:color="auto"/>
                        <w:right w:val="none" w:sz="0" w:space="0" w:color="auto"/>
                      </w:divBdr>
                    </w:div>
                    <w:div w:id="82092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655804">
          <w:marLeft w:val="0"/>
          <w:marRight w:val="0"/>
          <w:marTop w:val="0"/>
          <w:marBottom w:val="0"/>
          <w:divBdr>
            <w:top w:val="none" w:sz="0" w:space="0" w:color="auto"/>
            <w:left w:val="none" w:sz="0" w:space="0" w:color="auto"/>
            <w:bottom w:val="none" w:sz="0" w:space="0" w:color="auto"/>
            <w:right w:val="none" w:sz="0" w:space="0" w:color="auto"/>
          </w:divBdr>
          <w:divsChild>
            <w:div w:id="1741438520">
              <w:marLeft w:val="0"/>
              <w:marRight w:val="0"/>
              <w:marTop w:val="0"/>
              <w:marBottom w:val="0"/>
              <w:divBdr>
                <w:top w:val="none" w:sz="0" w:space="0" w:color="auto"/>
                <w:left w:val="none" w:sz="0" w:space="0" w:color="auto"/>
                <w:bottom w:val="none" w:sz="0" w:space="0" w:color="auto"/>
                <w:right w:val="none" w:sz="0" w:space="0" w:color="auto"/>
              </w:divBdr>
              <w:divsChild>
                <w:div w:id="261912013">
                  <w:marLeft w:val="0"/>
                  <w:marRight w:val="0"/>
                  <w:marTop w:val="0"/>
                  <w:marBottom w:val="0"/>
                  <w:divBdr>
                    <w:top w:val="none" w:sz="0" w:space="0" w:color="auto"/>
                    <w:left w:val="none" w:sz="0" w:space="0" w:color="auto"/>
                    <w:bottom w:val="none" w:sz="0" w:space="0" w:color="auto"/>
                    <w:right w:val="none" w:sz="0" w:space="0" w:color="auto"/>
                  </w:divBdr>
                  <w:divsChild>
                    <w:div w:id="1137069984">
                      <w:marLeft w:val="0"/>
                      <w:marRight w:val="0"/>
                      <w:marTop w:val="0"/>
                      <w:marBottom w:val="0"/>
                      <w:divBdr>
                        <w:top w:val="none" w:sz="0" w:space="0" w:color="auto"/>
                        <w:left w:val="none" w:sz="0" w:space="0" w:color="auto"/>
                        <w:bottom w:val="none" w:sz="0" w:space="0" w:color="auto"/>
                        <w:right w:val="none" w:sz="0" w:space="0" w:color="auto"/>
                      </w:divBdr>
                    </w:div>
                    <w:div w:id="149619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948863">
          <w:marLeft w:val="0"/>
          <w:marRight w:val="0"/>
          <w:marTop w:val="0"/>
          <w:marBottom w:val="0"/>
          <w:divBdr>
            <w:top w:val="none" w:sz="0" w:space="0" w:color="auto"/>
            <w:left w:val="none" w:sz="0" w:space="0" w:color="auto"/>
            <w:bottom w:val="none" w:sz="0" w:space="0" w:color="auto"/>
            <w:right w:val="none" w:sz="0" w:space="0" w:color="auto"/>
          </w:divBdr>
          <w:divsChild>
            <w:div w:id="924262865">
              <w:marLeft w:val="0"/>
              <w:marRight w:val="0"/>
              <w:marTop w:val="0"/>
              <w:marBottom w:val="0"/>
              <w:divBdr>
                <w:top w:val="none" w:sz="0" w:space="0" w:color="auto"/>
                <w:left w:val="none" w:sz="0" w:space="0" w:color="auto"/>
                <w:bottom w:val="none" w:sz="0" w:space="0" w:color="auto"/>
                <w:right w:val="none" w:sz="0" w:space="0" w:color="auto"/>
              </w:divBdr>
              <w:divsChild>
                <w:div w:id="1679194248">
                  <w:marLeft w:val="0"/>
                  <w:marRight w:val="0"/>
                  <w:marTop w:val="0"/>
                  <w:marBottom w:val="0"/>
                  <w:divBdr>
                    <w:top w:val="none" w:sz="0" w:space="0" w:color="auto"/>
                    <w:left w:val="none" w:sz="0" w:space="0" w:color="auto"/>
                    <w:bottom w:val="none" w:sz="0" w:space="0" w:color="auto"/>
                    <w:right w:val="none" w:sz="0" w:space="0" w:color="auto"/>
                  </w:divBdr>
                  <w:divsChild>
                    <w:div w:id="1977712240">
                      <w:marLeft w:val="0"/>
                      <w:marRight w:val="0"/>
                      <w:marTop w:val="0"/>
                      <w:marBottom w:val="0"/>
                      <w:divBdr>
                        <w:top w:val="none" w:sz="0" w:space="0" w:color="auto"/>
                        <w:left w:val="none" w:sz="0" w:space="0" w:color="auto"/>
                        <w:bottom w:val="none" w:sz="0" w:space="0" w:color="auto"/>
                        <w:right w:val="none" w:sz="0" w:space="0" w:color="auto"/>
                      </w:divBdr>
                    </w:div>
                    <w:div w:id="75898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447571">
          <w:marLeft w:val="0"/>
          <w:marRight w:val="0"/>
          <w:marTop w:val="0"/>
          <w:marBottom w:val="0"/>
          <w:divBdr>
            <w:top w:val="none" w:sz="0" w:space="0" w:color="auto"/>
            <w:left w:val="none" w:sz="0" w:space="0" w:color="auto"/>
            <w:bottom w:val="none" w:sz="0" w:space="0" w:color="auto"/>
            <w:right w:val="none" w:sz="0" w:space="0" w:color="auto"/>
          </w:divBdr>
          <w:divsChild>
            <w:div w:id="1056927146">
              <w:marLeft w:val="0"/>
              <w:marRight w:val="0"/>
              <w:marTop w:val="0"/>
              <w:marBottom w:val="0"/>
              <w:divBdr>
                <w:top w:val="none" w:sz="0" w:space="0" w:color="auto"/>
                <w:left w:val="none" w:sz="0" w:space="0" w:color="auto"/>
                <w:bottom w:val="none" w:sz="0" w:space="0" w:color="auto"/>
                <w:right w:val="none" w:sz="0" w:space="0" w:color="auto"/>
              </w:divBdr>
              <w:divsChild>
                <w:div w:id="265239838">
                  <w:marLeft w:val="0"/>
                  <w:marRight w:val="0"/>
                  <w:marTop w:val="0"/>
                  <w:marBottom w:val="0"/>
                  <w:divBdr>
                    <w:top w:val="none" w:sz="0" w:space="0" w:color="auto"/>
                    <w:left w:val="none" w:sz="0" w:space="0" w:color="auto"/>
                    <w:bottom w:val="none" w:sz="0" w:space="0" w:color="auto"/>
                    <w:right w:val="none" w:sz="0" w:space="0" w:color="auto"/>
                  </w:divBdr>
                  <w:divsChild>
                    <w:div w:id="992173881">
                      <w:marLeft w:val="0"/>
                      <w:marRight w:val="0"/>
                      <w:marTop w:val="0"/>
                      <w:marBottom w:val="0"/>
                      <w:divBdr>
                        <w:top w:val="none" w:sz="0" w:space="0" w:color="auto"/>
                        <w:left w:val="none" w:sz="0" w:space="0" w:color="auto"/>
                        <w:bottom w:val="none" w:sz="0" w:space="0" w:color="auto"/>
                        <w:right w:val="none" w:sz="0" w:space="0" w:color="auto"/>
                      </w:divBdr>
                    </w:div>
                    <w:div w:id="89385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6CD49A-4A12-42C7-977D-5CB7CA5F8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5</Pages>
  <Words>2527</Words>
  <Characters>12361</Characters>
  <Application>Microsoft Office Word</Application>
  <DocSecurity>0</DocSecurity>
  <Lines>216</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Lucena</dc:creator>
  <cp:lastModifiedBy>Edith Bokler</cp:lastModifiedBy>
  <cp:revision>15</cp:revision>
  <cp:lastPrinted>2026-02-20T10:24:00Z</cp:lastPrinted>
  <dcterms:created xsi:type="dcterms:W3CDTF">2026-02-06T18:20:00Z</dcterms:created>
  <dcterms:modified xsi:type="dcterms:W3CDTF">2026-04-12T12:57:00Z</dcterms:modified>
</cp:coreProperties>
</file>